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AA07" w14:textId="4E2486FF" w:rsidR="00266BCE" w:rsidRPr="00266BCE" w:rsidRDefault="00266BCE" w:rsidP="00266BCE">
      <w:pPr>
        <w:tabs>
          <w:tab w:val="center" w:pos="9971"/>
        </w:tabs>
        <w:ind w:left="-15" w:firstLine="0"/>
        <w:jc w:val="left"/>
        <w:rPr>
          <w:noProof/>
        </w:rPr>
      </w:pPr>
      <w:bookmarkStart w:id="0" w:name="_Hlk10937910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8E6CB" wp14:editId="0C1C7B05">
                <wp:simplePos x="0" y="0"/>
                <wp:positionH relativeFrom="column">
                  <wp:posOffset>17254</wp:posOffset>
                </wp:positionH>
                <wp:positionV relativeFrom="paragraph">
                  <wp:posOffset>-160823</wp:posOffset>
                </wp:positionV>
                <wp:extent cx="3536830" cy="180288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0" cy="180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55D53" w14:textId="4A9261FF" w:rsidR="00266BCE" w:rsidRDefault="00266BCE" w:rsidP="001E7660">
                            <w:pPr>
                              <w:ind w:left="0"/>
                              <w:jc w:val="left"/>
                            </w:pPr>
                            <w:r>
                              <w:t>П</w:t>
                            </w:r>
                            <w:r w:rsidR="001E7660">
                              <w:t>РИНЯТО</w:t>
                            </w:r>
                            <w:r>
                              <w:t xml:space="preserve"> </w:t>
                            </w:r>
                          </w:p>
                          <w:p w14:paraId="084A23EE" w14:textId="77777777" w:rsidR="00266BCE" w:rsidRDefault="00266BCE" w:rsidP="001E7660">
                            <w:pPr>
                              <w:ind w:left="0"/>
                              <w:jc w:val="left"/>
                            </w:pPr>
                            <w:r>
                              <w:t xml:space="preserve">решением Педагогического совета </w:t>
                            </w:r>
                          </w:p>
                          <w:p w14:paraId="1F510EB8" w14:textId="74305D07" w:rsidR="00266BCE" w:rsidRDefault="00266BCE" w:rsidP="001E7660">
                            <w:pPr>
                              <w:ind w:left="0"/>
                              <w:jc w:val="left"/>
                            </w:pPr>
                            <w:r>
                              <w:t>от «____»__________202</w:t>
                            </w:r>
                            <w:r w:rsidR="001F10CD">
                              <w:t>4</w:t>
                            </w:r>
                            <w:r>
                              <w:t xml:space="preserve"> г</w:t>
                            </w:r>
                          </w:p>
                          <w:p w14:paraId="7F3694ED" w14:textId="77232EB0" w:rsidR="00266BCE" w:rsidRDefault="00266BCE" w:rsidP="001E7660">
                            <w:pPr>
                              <w:ind w:left="0"/>
                              <w:jc w:val="left"/>
                            </w:pPr>
                            <w:r>
                              <w:t>Протокол №</w:t>
                            </w:r>
                            <w:r w:rsidR="008A0844">
                              <w:t xml:space="preserve">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8E6CB" id="Прямоугольник 4" o:spid="_x0000_s1026" style="position:absolute;left:0;text-align:left;margin-left:1.35pt;margin-top:-12.65pt;width:278.5pt;height:1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" filled="f" stroked="f" strokeweight="1pt">
                <v:textbox>
                  <w:txbxContent>
                    <w:p w14:paraId="46355D53" w14:textId="4A9261FF" w:rsidR="00266BCE" w:rsidRDefault="00266BCE" w:rsidP="001E7660">
                      <w:pPr>
                        <w:ind w:left="0"/>
                        <w:jc w:val="left"/>
                      </w:pPr>
                      <w:r>
                        <w:t>П</w:t>
                      </w:r>
                      <w:r w:rsidR="001E7660">
                        <w:t>РИНЯТО</w:t>
                      </w:r>
                      <w:r>
                        <w:t xml:space="preserve"> </w:t>
                      </w:r>
                    </w:p>
                    <w:p w14:paraId="084A23EE" w14:textId="77777777" w:rsidR="00266BCE" w:rsidRDefault="00266BCE" w:rsidP="001E7660">
                      <w:pPr>
                        <w:ind w:left="0"/>
                        <w:jc w:val="left"/>
                      </w:pPr>
                      <w:r>
                        <w:t xml:space="preserve">решением Педагогического совета </w:t>
                      </w:r>
                    </w:p>
                    <w:p w14:paraId="1F510EB8" w14:textId="74305D07" w:rsidR="00266BCE" w:rsidRDefault="00266BCE" w:rsidP="001E7660">
                      <w:pPr>
                        <w:ind w:left="0"/>
                        <w:jc w:val="left"/>
                      </w:pPr>
                      <w:r>
                        <w:t>от «____»__________202</w:t>
                      </w:r>
                      <w:r w:rsidR="001F10CD">
                        <w:t>4</w:t>
                      </w:r>
                      <w:r>
                        <w:t xml:space="preserve"> г</w:t>
                      </w:r>
                    </w:p>
                    <w:p w14:paraId="7F3694ED" w14:textId="77232EB0" w:rsidR="00266BCE" w:rsidRDefault="00266BCE" w:rsidP="001E7660">
                      <w:pPr>
                        <w:ind w:left="0"/>
                        <w:jc w:val="left"/>
                      </w:pPr>
                      <w:r>
                        <w:t>Протокол №</w:t>
                      </w:r>
                      <w:r w:rsidR="008A0844">
                        <w:t xml:space="preserve"> 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50FA7" wp14:editId="2F853AC7">
                <wp:simplePos x="0" y="0"/>
                <wp:positionH relativeFrom="column">
                  <wp:posOffset>6487064</wp:posOffset>
                </wp:positionH>
                <wp:positionV relativeFrom="paragraph">
                  <wp:posOffset>-40053</wp:posOffset>
                </wp:positionV>
                <wp:extent cx="3277211" cy="1682151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11" cy="1682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2AAF7" w14:textId="45634EAB" w:rsidR="00266BCE" w:rsidRDefault="00266BCE" w:rsidP="001E7660">
                            <w:pPr>
                              <w:ind w:left="0"/>
                              <w:jc w:val="left"/>
                            </w:pPr>
                            <w:r w:rsidRPr="00266BCE">
                              <w:t>УТВЕРЖДАЮ</w:t>
                            </w:r>
                          </w:p>
                          <w:p w14:paraId="26A2BA47" w14:textId="5788484E" w:rsidR="00266BCE" w:rsidRPr="00266BCE" w:rsidRDefault="00266BCE" w:rsidP="001E7660">
                            <w:pPr>
                              <w:ind w:left="0"/>
                              <w:jc w:val="left"/>
                            </w:pPr>
                            <w:r w:rsidRPr="00266BCE">
                              <w:t>Заведующий детским садом 58.                                                                   Колдоякова В.В.___</w:t>
                            </w:r>
                            <w:r>
                              <w:t>_________</w:t>
                            </w:r>
                            <w:r w:rsidRPr="00266BCE">
                              <w:t>_                                                                    Приказ №___ от «___»_____202</w:t>
                            </w:r>
                            <w:r w:rsidR="001F10CD">
                              <w:t>4</w:t>
                            </w:r>
                            <w:r w:rsidRPr="00266BCE">
                              <w:t xml:space="preserve"> г.</w:t>
                            </w:r>
                          </w:p>
                          <w:p w14:paraId="0DCDD00A" w14:textId="77777777" w:rsidR="00266BCE" w:rsidRDefault="00266BCE" w:rsidP="00266BC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50FA7" id="Прямоугольник 2" o:spid="_x0000_s1027" style="position:absolute;left:0;text-align:left;margin-left:510.8pt;margin-top:-3.15pt;width:258.05pt;height:1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" filled="f" stroked="f" strokeweight="1pt">
                <v:textbox>
                  <w:txbxContent>
                    <w:p w14:paraId="2422AAF7" w14:textId="45634EAB" w:rsidR="00266BCE" w:rsidRDefault="00266BCE" w:rsidP="001E7660">
                      <w:pPr>
                        <w:ind w:left="0"/>
                        <w:jc w:val="left"/>
                      </w:pPr>
                      <w:r w:rsidRPr="00266BCE">
                        <w:t>УТВЕРЖДАЮ</w:t>
                      </w:r>
                    </w:p>
                    <w:p w14:paraId="26A2BA47" w14:textId="5788484E" w:rsidR="00266BCE" w:rsidRPr="00266BCE" w:rsidRDefault="00266BCE" w:rsidP="001E7660">
                      <w:pPr>
                        <w:ind w:left="0"/>
                        <w:jc w:val="left"/>
                      </w:pPr>
                      <w:r w:rsidRPr="00266BCE">
                        <w:t>Заведующий детским садом 58.                                                                   Колдоякова В.В.___</w:t>
                      </w:r>
                      <w:r>
                        <w:t>_________</w:t>
                      </w:r>
                      <w:r w:rsidRPr="00266BCE">
                        <w:t>_                                                                    Приказ №___ от «___»_____202</w:t>
                      </w:r>
                      <w:r w:rsidR="001F10CD">
                        <w:t>4</w:t>
                      </w:r>
                      <w:r w:rsidRPr="00266BCE">
                        <w:t xml:space="preserve"> г.</w:t>
                      </w:r>
                    </w:p>
                    <w:p w14:paraId="0DCDD00A" w14:textId="77777777" w:rsidR="00266BCE" w:rsidRDefault="00266BCE" w:rsidP="00266BCE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08605592" w14:textId="77777777" w:rsidR="00266BCE" w:rsidRDefault="00266BCE">
      <w:pPr>
        <w:tabs>
          <w:tab w:val="center" w:pos="9971"/>
        </w:tabs>
        <w:ind w:left="-15" w:firstLine="0"/>
        <w:jc w:val="left"/>
      </w:pPr>
    </w:p>
    <w:p w14:paraId="37CC8673" w14:textId="31BAC732" w:rsidR="00266BCE" w:rsidRDefault="00266BCE">
      <w:pPr>
        <w:tabs>
          <w:tab w:val="center" w:pos="9971"/>
        </w:tabs>
        <w:ind w:left="-15" w:firstLine="0"/>
        <w:jc w:val="left"/>
      </w:pPr>
    </w:p>
    <w:p w14:paraId="360C468D" w14:textId="77777777" w:rsidR="00266BCE" w:rsidRDefault="00266BCE">
      <w:pPr>
        <w:tabs>
          <w:tab w:val="center" w:pos="9971"/>
        </w:tabs>
        <w:ind w:left="-15" w:firstLine="0"/>
        <w:jc w:val="left"/>
      </w:pPr>
    </w:p>
    <w:p w14:paraId="3B8A1605" w14:textId="3BA8327A" w:rsidR="00266BCE" w:rsidRDefault="00266BCE">
      <w:pPr>
        <w:tabs>
          <w:tab w:val="center" w:pos="9971"/>
        </w:tabs>
        <w:ind w:left="-15" w:firstLine="0"/>
        <w:jc w:val="left"/>
      </w:pPr>
    </w:p>
    <w:p w14:paraId="0D42730E" w14:textId="77777777" w:rsidR="00266BCE" w:rsidRDefault="00266BCE">
      <w:pPr>
        <w:tabs>
          <w:tab w:val="center" w:pos="9971"/>
        </w:tabs>
        <w:ind w:left="-15" w:firstLine="0"/>
        <w:jc w:val="left"/>
      </w:pPr>
    </w:p>
    <w:p w14:paraId="671D0A23" w14:textId="77777777" w:rsidR="00266BCE" w:rsidRDefault="00266BCE">
      <w:pPr>
        <w:tabs>
          <w:tab w:val="center" w:pos="9971"/>
        </w:tabs>
        <w:ind w:left="-15" w:firstLine="0"/>
        <w:jc w:val="left"/>
      </w:pPr>
    </w:p>
    <w:p w14:paraId="000B81E1" w14:textId="77777777" w:rsidR="00266BCE" w:rsidRDefault="00266BCE">
      <w:pPr>
        <w:tabs>
          <w:tab w:val="center" w:pos="9971"/>
        </w:tabs>
        <w:ind w:left="-15" w:firstLine="0"/>
        <w:jc w:val="left"/>
      </w:pPr>
    </w:p>
    <w:p w14:paraId="709EC160" w14:textId="22B4898C" w:rsidR="00871E9F" w:rsidRDefault="00871E9F">
      <w:pPr>
        <w:spacing w:after="31" w:line="259" w:lineRule="auto"/>
        <w:ind w:left="72" w:firstLine="0"/>
        <w:jc w:val="center"/>
      </w:pPr>
    </w:p>
    <w:p w14:paraId="030D8F23" w14:textId="3EA54CFC" w:rsidR="00266BCE" w:rsidRDefault="00266BCE">
      <w:pPr>
        <w:spacing w:after="31" w:line="259" w:lineRule="auto"/>
        <w:ind w:left="72" w:firstLine="0"/>
        <w:jc w:val="center"/>
      </w:pPr>
    </w:p>
    <w:p w14:paraId="66873124" w14:textId="6B752ADC" w:rsidR="001E7660" w:rsidRDefault="001E7660">
      <w:pPr>
        <w:spacing w:after="31" w:line="259" w:lineRule="auto"/>
        <w:ind w:left="72" w:firstLine="0"/>
        <w:jc w:val="center"/>
      </w:pPr>
    </w:p>
    <w:p w14:paraId="08FA32A3" w14:textId="01753C4F" w:rsidR="001E7660" w:rsidRDefault="001E7660">
      <w:pPr>
        <w:spacing w:after="31" w:line="259" w:lineRule="auto"/>
        <w:ind w:left="72" w:firstLine="0"/>
        <w:jc w:val="center"/>
      </w:pPr>
    </w:p>
    <w:p w14:paraId="099752CF" w14:textId="77777777" w:rsidR="001E7660" w:rsidRDefault="001E7660">
      <w:pPr>
        <w:spacing w:after="31" w:line="259" w:lineRule="auto"/>
        <w:ind w:left="72" w:firstLine="0"/>
        <w:jc w:val="center"/>
      </w:pPr>
    </w:p>
    <w:p w14:paraId="34C00ED6" w14:textId="77777777" w:rsidR="00266BCE" w:rsidRDefault="00266BCE">
      <w:pPr>
        <w:spacing w:after="31" w:line="259" w:lineRule="auto"/>
        <w:ind w:left="72" w:firstLine="0"/>
        <w:jc w:val="center"/>
      </w:pPr>
    </w:p>
    <w:p w14:paraId="156D6302" w14:textId="77777777" w:rsidR="00871E9F" w:rsidRDefault="002F2196">
      <w:pPr>
        <w:pStyle w:val="1"/>
      </w:pPr>
      <w:r>
        <w:t xml:space="preserve">УЧЕБНЫЙ ПЛАН </w:t>
      </w:r>
    </w:p>
    <w:p w14:paraId="6278DDA0" w14:textId="61A06715" w:rsidR="001E7660" w:rsidRDefault="002F2196" w:rsidP="001E7660">
      <w:pPr>
        <w:ind w:left="-5"/>
        <w:jc w:val="center"/>
      </w:pPr>
      <w:r>
        <w:t>Муниципального бюджетного дошкольного образовательного учреждения Киселёвского городского округа</w:t>
      </w:r>
    </w:p>
    <w:p w14:paraId="509342DF" w14:textId="619F8CEF" w:rsidR="00871E9F" w:rsidRDefault="002F2196" w:rsidP="001E7660">
      <w:pPr>
        <w:ind w:left="-5"/>
        <w:jc w:val="center"/>
      </w:pPr>
      <w:r>
        <w:t>детского сада №58 комбинированного вида</w:t>
      </w:r>
    </w:p>
    <w:p w14:paraId="3C793735" w14:textId="602A527F" w:rsidR="00871E9F" w:rsidRDefault="002F2196">
      <w:pPr>
        <w:pStyle w:val="1"/>
        <w:ind w:right="3"/>
      </w:pPr>
      <w:r>
        <w:t>на 202</w:t>
      </w:r>
      <w:r w:rsidR="001F10CD">
        <w:t>4</w:t>
      </w:r>
      <w:r>
        <w:t>-202</w:t>
      </w:r>
      <w:r w:rsidR="001F10CD">
        <w:t>5</w:t>
      </w:r>
      <w:r>
        <w:t xml:space="preserve"> учебный год </w:t>
      </w:r>
    </w:p>
    <w:p w14:paraId="1147D010" w14:textId="77777777" w:rsidR="00871E9F" w:rsidRDefault="002F2196">
      <w:pPr>
        <w:spacing w:after="0" w:line="259" w:lineRule="auto"/>
        <w:ind w:left="72" w:firstLine="0"/>
        <w:jc w:val="center"/>
      </w:pPr>
      <w:r>
        <w:rPr>
          <w:b/>
        </w:rPr>
        <w:t xml:space="preserve"> </w:t>
      </w:r>
    </w:p>
    <w:p w14:paraId="0B05A732" w14:textId="77777777" w:rsidR="00871E9F" w:rsidRDefault="002F2196">
      <w:pPr>
        <w:spacing w:after="0" w:line="259" w:lineRule="auto"/>
        <w:ind w:left="72" w:firstLine="0"/>
        <w:jc w:val="center"/>
      </w:pPr>
      <w:r>
        <w:rPr>
          <w:b/>
        </w:rPr>
        <w:t xml:space="preserve"> </w:t>
      </w:r>
    </w:p>
    <w:p w14:paraId="72EBD12C" w14:textId="77777777" w:rsidR="00871E9F" w:rsidRDefault="002F2196">
      <w:pPr>
        <w:spacing w:after="0" w:line="259" w:lineRule="auto"/>
        <w:ind w:left="72" w:firstLine="0"/>
        <w:jc w:val="center"/>
      </w:pPr>
      <w:r>
        <w:rPr>
          <w:b/>
        </w:rPr>
        <w:t xml:space="preserve"> </w:t>
      </w:r>
    </w:p>
    <w:p w14:paraId="5BC48509" w14:textId="1E751120" w:rsidR="00871E9F" w:rsidRDefault="002F2196">
      <w:pPr>
        <w:spacing w:after="0" w:line="259" w:lineRule="auto"/>
        <w:ind w:left="72" w:firstLine="0"/>
        <w:jc w:val="center"/>
        <w:rPr>
          <w:b/>
        </w:rPr>
      </w:pPr>
      <w:r>
        <w:rPr>
          <w:b/>
        </w:rPr>
        <w:t xml:space="preserve"> </w:t>
      </w:r>
    </w:p>
    <w:p w14:paraId="0C1EB878" w14:textId="77777777" w:rsidR="009157B5" w:rsidRDefault="009157B5">
      <w:pPr>
        <w:spacing w:after="0" w:line="259" w:lineRule="auto"/>
        <w:ind w:left="72" w:firstLine="0"/>
        <w:jc w:val="center"/>
      </w:pPr>
    </w:p>
    <w:p w14:paraId="6BBB9BA6" w14:textId="6F0C5B5A" w:rsidR="00871E9F" w:rsidRDefault="002F2196" w:rsidP="008C0F54">
      <w:pPr>
        <w:spacing w:after="0" w:line="259" w:lineRule="auto"/>
        <w:ind w:left="72" w:firstLine="0"/>
        <w:jc w:val="center"/>
      </w:pPr>
      <w:r>
        <w:rPr>
          <w:b/>
        </w:rPr>
        <w:t xml:space="preserve"> </w:t>
      </w:r>
    </w:p>
    <w:p w14:paraId="5165FC6D" w14:textId="76A1D3E1" w:rsidR="00871E9F" w:rsidRDefault="00871E9F" w:rsidP="008C0F54">
      <w:pPr>
        <w:spacing w:after="0" w:line="259" w:lineRule="auto"/>
        <w:ind w:left="72" w:firstLine="0"/>
        <w:jc w:val="center"/>
      </w:pPr>
    </w:p>
    <w:p w14:paraId="00AE366D" w14:textId="22CB5B23" w:rsidR="00871E9F" w:rsidRDefault="002F2196" w:rsidP="008C0F54">
      <w:pPr>
        <w:spacing w:after="0" w:line="259" w:lineRule="auto"/>
        <w:ind w:left="72" w:firstLine="0"/>
        <w:jc w:val="center"/>
      </w:pPr>
      <w:r>
        <w:rPr>
          <w:b/>
        </w:rPr>
        <w:t xml:space="preserve"> </w:t>
      </w:r>
      <w:r>
        <w:t>202</w:t>
      </w:r>
      <w:r w:rsidR="001F10CD">
        <w:t>4</w:t>
      </w:r>
      <w:r>
        <w:t xml:space="preserve"> г. </w:t>
      </w:r>
    </w:p>
    <w:p w14:paraId="4C01A81A" w14:textId="77777777" w:rsidR="00266BCE" w:rsidRDefault="00266BCE" w:rsidP="008C0F54">
      <w:pPr>
        <w:spacing w:after="0" w:line="259" w:lineRule="auto"/>
        <w:ind w:left="72" w:firstLine="0"/>
        <w:jc w:val="center"/>
      </w:pPr>
    </w:p>
    <w:tbl>
      <w:tblPr>
        <w:tblStyle w:val="TableGrid"/>
        <w:tblW w:w="14853" w:type="dxa"/>
        <w:tblInd w:w="111" w:type="dxa"/>
        <w:tblCellMar>
          <w:top w:w="2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511"/>
        <w:gridCol w:w="2110"/>
        <w:gridCol w:w="2366"/>
        <w:gridCol w:w="1418"/>
        <w:gridCol w:w="1417"/>
        <w:gridCol w:w="1134"/>
        <w:gridCol w:w="1341"/>
        <w:gridCol w:w="2345"/>
        <w:gridCol w:w="2211"/>
      </w:tblGrid>
      <w:tr w:rsidR="00E00245" w:rsidRPr="008A0844" w14:paraId="01E4D40B" w14:textId="77777777" w:rsidTr="001777B0">
        <w:trPr>
          <w:trHeight w:val="65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A0DB" w14:textId="77777777" w:rsidR="00E00245" w:rsidRPr="008A0844" w:rsidRDefault="00E00245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C04F" w14:textId="77777777" w:rsidR="00E00245" w:rsidRPr="008A0844" w:rsidRDefault="00E002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Содержание образовательной деятельности. Обязательная часть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7855" w14:textId="77777777" w:rsidR="00E00245" w:rsidRPr="008A0844" w:rsidRDefault="00E00245">
            <w:pPr>
              <w:spacing w:after="51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Первая младшая </w:t>
            </w:r>
          </w:p>
          <w:p w14:paraId="416C225B" w14:textId="77777777" w:rsidR="00E00245" w:rsidRPr="008A0844" w:rsidRDefault="00E00245" w:rsidP="00E00245">
            <w:pPr>
              <w:spacing w:after="0" w:line="259" w:lineRule="auto"/>
              <w:ind w:left="616" w:hanging="577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группа </w:t>
            </w:r>
          </w:p>
          <w:p w14:paraId="6C6ECFDA" w14:textId="77777777" w:rsidR="00E00245" w:rsidRPr="008A0844" w:rsidRDefault="00E00245">
            <w:pPr>
              <w:spacing w:after="1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  <w:p w14:paraId="7228D361" w14:textId="77777777" w:rsidR="00E00245" w:rsidRPr="008A0844" w:rsidRDefault="00E00245" w:rsidP="008C0F54">
            <w:pPr>
              <w:spacing w:after="0" w:line="259" w:lineRule="auto"/>
              <w:ind w:left="69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10 мин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33BD" w14:textId="77777777" w:rsidR="00E00245" w:rsidRPr="008A0844" w:rsidRDefault="00E00245">
            <w:pPr>
              <w:spacing w:after="51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Вторая младшая </w:t>
            </w:r>
          </w:p>
          <w:p w14:paraId="3DC7AB1C" w14:textId="77777777" w:rsidR="00E00245" w:rsidRPr="008A0844" w:rsidRDefault="00E00245">
            <w:pPr>
              <w:spacing w:after="0" w:line="259" w:lineRule="auto"/>
              <w:ind w:left="245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группа </w:t>
            </w:r>
          </w:p>
          <w:p w14:paraId="2FFC15A8" w14:textId="77777777" w:rsidR="00E00245" w:rsidRPr="008A0844" w:rsidRDefault="00E00245">
            <w:pPr>
              <w:spacing w:after="1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  <w:p w14:paraId="74D7A89E" w14:textId="77777777" w:rsidR="00E00245" w:rsidRPr="008A0844" w:rsidRDefault="00E00245" w:rsidP="008C0F54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A665" w14:textId="77777777" w:rsidR="00E00245" w:rsidRPr="008A0844" w:rsidRDefault="00E00245">
            <w:pPr>
              <w:spacing w:after="0" w:line="277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Средняя группа </w:t>
            </w:r>
          </w:p>
          <w:p w14:paraId="333820DF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  <w:p w14:paraId="0B51DCFD" w14:textId="77777777" w:rsidR="00E00245" w:rsidRPr="008A0844" w:rsidRDefault="00E00245">
            <w:pPr>
              <w:spacing w:after="3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  <w:p w14:paraId="5E977E72" w14:textId="77777777" w:rsidR="00E00245" w:rsidRPr="008A0844" w:rsidRDefault="00E00245" w:rsidP="008C0F5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20 мин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BF84" w14:textId="77777777" w:rsidR="00E00245" w:rsidRPr="008A0844" w:rsidRDefault="00E00245">
            <w:pPr>
              <w:spacing w:after="0" w:line="277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Старшая группа </w:t>
            </w:r>
          </w:p>
          <w:p w14:paraId="06F21E92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  <w:p w14:paraId="118B8502" w14:textId="77777777" w:rsidR="00E00245" w:rsidRPr="008A0844" w:rsidRDefault="00E00245">
            <w:pPr>
              <w:spacing w:after="3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  <w:p w14:paraId="307A5985" w14:textId="77777777" w:rsidR="00E00245" w:rsidRPr="008A0844" w:rsidRDefault="00E00245" w:rsidP="008C0F54">
            <w:pPr>
              <w:spacing w:after="0" w:line="259" w:lineRule="auto"/>
              <w:ind w:left="82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мин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1B35" w14:textId="77777777" w:rsidR="00E00245" w:rsidRPr="008A0844" w:rsidRDefault="00E00245">
            <w:pPr>
              <w:spacing w:after="53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Старшая группа компенсирующей </w:t>
            </w:r>
          </w:p>
          <w:p w14:paraId="1E259C91" w14:textId="77777777" w:rsidR="00E00245" w:rsidRPr="008A0844" w:rsidRDefault="00E00245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направленности </w:t>
            </w:r>
          </w:p>
          <w:p w14:paraId="23F43820" w14:textId="77777777" w:rsidR="00E00245" w:rsidRPr="008A0844" w:rsidRDefault="00E00245">
            <w:pPr>
              <w:spacing w:after="3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  <w:p w14:paraId="6B19E81B" w14:textId="77777777" w:rsidR="00E00245" w:rsidRPr="008A0844" w:rsidRDefault="00E00245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мин 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54C2" w14:textId="35421228" w:rsidR="00E00245" w:rsidRPr="008A0844" w:rsidRDefault="00E00245">
            <w:pPr>
              <w:spacing w:after="0" w:line="277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Подготовительная группа </w:t>
            </w:r>
          </w:p>
          <w:p w14:paraId="47C2878B" w14:textId="77777777" w:rsidR="00E00245" w:rsidRPr="008A0844" w:rsidRDefault="00E00245">
            <w:pPr>
              <w:spacing w:after="0" w:line="259" w:lineRule="auto"/>
              <w:ind w:left="202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компенсирующей </w:t>
            </w:r>
          </w:p>
          <w:p w14:paraId="0CD6BD03" w14:textId="77777777" w:rsidR="00E00245" w:rsidRPr="008A0844" w:rsidRDefault="00E00245">
            <w:pPr>
              <w:spacing w:after="24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направленности </w:t>
            </w:r>
          </w:p>
          <w:p w14:paraId="251DC394" w14:textId="77777777" w:rsidR="00E00245" w:rsidRPr="008A0844" w:rsidRDefault="00E0024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30 мин </w:t>
            </w:r>
          </w:p>
        </w:tc>
      </w:tr>
      <w:tr w:rsidR="00E00245" w:rsidRPr="008A0844" w14:paraId="60C6DEBE" w14:textId="77777777" w:rsidTr="001777B0">
        <w:trPr>
          <w:trHeight w:val="33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6437" w14:textId="77777777" w:rsidR="00E00245" w:rsidRPr="008A0844" w:rsidRDefault="00E00245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70FE" w14:textId="77777777" w:rsidR="00E00245" w:rsidRPr="008A0844" w:rsidRDefault="00E00245">
            <w:pPr>
              <w:spacing w:after="0" w:line="259" w:lineRule="auto"/>
              <w:ind w:left="35" w:firstLine="0"/>
              <w:jc w:val="center"/>
              <w:rPr>
                <w:sz w:val="24"/>
                <w:szCs w:val="24"/>
              </w:rPr>
            </w:pPr>
            <w:r w:rsidRPr="008A0844">
              <w:rPr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7970B" w14:textId="77777777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A4182" w14:textId="77777777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00121" w14:textId="77777777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80DDB" w14:textId="77777777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84D3E" w14:textId="77777777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836B0" w14:textId="4064C842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00245" w:rsidRPr="008A0844" w14:paraId="706BA66F" w14:textId="77777777" w:rsidTr="001777B0">
        <w:trPr>
          <w:trHeight w:val="9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12F0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5AF4" w14:textId="77777777" w:rsidR="00E00245" w:rsidRPr="008A0844" w:rsidRDefault="00E00245">
            <w:pPr>
              <w:spacing w:after="0" w:line="259" w:lineRule="auto"/>
              <w:ind w:left="123" w:right="13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Вид деятельности детей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0D57" w14:textId="77777777" w:rsidR="00E00245" w:rsidRPr="008A0844" w:rsidRDefault="00E002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C67C" w14:textId="77777777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2A88" w14:textId="77777777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990C" w14:textId="77777777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1BBB" w14:textId="77777777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9B85" w14:textId="77777777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F4D6" w14:textId="7F23AD2A" w:rsidR="00E00245" w:rsidRPr="008A0844" w:rsidRDefault="00E0024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00245" w:rsidRPr="008A0844" w14:paraId="6091D3D9" w14:textId="77777777" w:rsidTr="001777B0">
        <w:trPr>
          <w:trHeight w:val="129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D15B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7296" w14:textId="77777777" w:rsidR="00E00245" w:rsidRPr="008A0844" w:rsidRDefault="00E00245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Познание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DF4D" w14:textId="77777777" w:rsidR="00E00245" w:rsidRPr="008A0844" w:rsidRDefault="00E00245">
            <w:pPr>
              <w:spacing w:after="53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Ознакомление с окружающим, </w:t>
            </w:r>
          </w:p>
          <w:p w14:paraId="37F35BB9" w14:textId="77777777" w:rsidR="00E00245" w:rsidRPr="008A0844" w:rsidRDefault="00E002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9E61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9E5D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5FA8" w14:textId="77777777" w:rsidR="00E00245" w:rsidRPr="008A0844" w:rsidRDefault="00E00245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6BE7" w14:textId="77777777" w:rsidR="00E00245" w:rsidRPr="008A0844" w:rsidRDefault="00E00245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356A" w14:textId="77777777" w:rsidR="00E00245" w:rsidRPr="008A0844" w:rsidRDefault="00E0024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FBB2" w14:textId="0D48FA3C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60 </w:t>
            </w:r>
          </w:p>
        </w:tc>
      </w:tr>
      <w:tr w:rsidR="00E00245" w:rsidRPr="008A0844" w14:paraId="4E1C9FA4" w14:textId="77777777" w:rsidTr="001777B0">
        <w:trPr>
          <w:trHeight w:val="33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1328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D1E1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713D" w14:textId="77777777" w:rsidR="00E00245" w:rsidRPr="008A0844" w:rsidRDefault="00E00245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ФЭМП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1C76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9289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9066" w14:textId="77777777" w:rsidR="00E00245" w:rsidRPr="008A0844" w:rsidRDefault="00E00245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71FE" w14:textId="77777777" w:rsidR="00E00245" w:rsidRPr="008A0844" w:rsidRDefault="00E00245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0E6A" w14:textId="77777777" w:rsidR="00E00245" w:rsidRPr="008A0844" w:rsidRDefault="00E0024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DCFD" w14:textId="0095752A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60 </w:t>
            </w:r>
          </w:p>
        </w:tc>
      </w:tr>
      <w:tr w:rsidR="00E00245" w:rsidRPr="008A0844" w14:paraId="4F1AE044" w14:textId="77777777" w:rsidTr="001777B0">
        <w:trPr>
          <w:trHeight w:val="33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263A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C22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4EC1" w14:textId="77777777" w:rsidR="00E00245" w:rsidRPr="008A0844" w:rsidRDefault="00E00245">
            <w:pPr>
              <w:spacing w:after="0" w:line="259" w:lineRule="auto"/>
              <w:ind w:left="154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2A1D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78DF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D0CA" w14:textId="77777777" w:rsidR="00E00245" w:rsidRPr="008A0844" w:rsidRDefault="00E00245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9DB1" w14:textId="77777777" w:rsidR="00E00245" w:rsidRPr="008A0844" w:rsidRDefault="00E00245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4DA5" w14:textId="77777777" w:rsidR="00E00245" w:rsidRPr="008A0844" w:rsidRDefault="00E0024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B36" w14:textId="5A018688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30 </w:t>
            </w:r>
          </w:p>
        </w:tc>
      </w:tr>
      <w:tr w:rsidR="00E00245" w:rsidRPr="008A0844" w14:paraId="6A526118" w14:textId="77777777" w:rsidTr="001777B0">
        <w:trPr>
          <w:trHeight w:val="33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6EE3" w14:textId="77777777" w:rsidR="00E00245" w:rsidRPr="008A0844" w:rsidRDefault="00E00245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E0AA" w14:textId="77777777" w:rsidR="00E00245" w:rsidRPr="008A0844" w:rsidRDefault="00E00245">
            <w:pPr>
              <w:spacing w:after="0" w:line="259" w:lineRule="auto"/>
              <w:ind w:left="32" w:firstLine="0"/>
              <w:jc w:val="center"/>
              <w:rPr>
                <w:sz w:val="24"/>
                <w:szCs w:val="24"/>
              </w:rPr>
            </w:pPr>
            <w:r w:rsidRPr="008A0844">
              <w:rPr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D0AB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1427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E273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3E28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38FA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D4B8" w14:textId="298246BD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</w:tr>
      <w:tr w:rsidR="00E00245" w:rsidRPr="008A0844" w14:paraId="32475B68" w14:textId="77777777" w:rsidTr="001777B0">
        <w:trPr>
          <w:trHeight w:val="33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D625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3005" w14:textId="77777777" w:rsidR="00E00245" w:rsidRPr="008A0844" w:rsidRDefault="00E00245">
            <w:pPr>
              <w:spacing w:after="0" w:line="259" w:lineRule="auto"/>
              <w:ind w:left="254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FCEB" w14:textId="77777777" w:rsidR="00E00245" w:rsidRPr="008A0844" w:rsidRDefault="00E00245">
            <w:pPr>
              <w:spacing w:after="0" w:line="259" w:lineRule="auto"/>
              <w:ind w:left="34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99B1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D85D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696A" w14:textId="77777777" w:rsidR="00E00245" w:rsidRPr="008A0844" w:rsidRDefault="00E00245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C446" w14:textId="77777777" w:rsidR="00E00245" w:rsidRPr="008A0844" w:rsidRDefault="00E00245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972F" w14:textId="77777777" w:rsidR="00E00245" w:rsidRPr="008A0844" w:rsidRDefault="00E0024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B354" w14:textId="113B58B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30 </w:t>
            </w:r>
          </w:p>
        </w:tc>
      </w:tr>
      <w:tr w:rsidR="00E00245" w:rsidRPr="008A0844" w14:paraId="304276AF" w14:textId="77777777" w:rsidTr="001777B0">
        <w:trPr>
          <w:trHeight w:val="65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7FF7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291B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CCBE" w14:textId="77777777" w:rsidR="00E00245" w:rsidRPr="008A0844" w:rsidRDefault="00E002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Подготовка к обучению грамоте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05A" w14:textId="77777777" w:rsidR="00E00245" w:rsidRPr="008A0844" w:rsidRDefault="00E00245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CC4D" w14:textId="77777777" w:rsidR="00E00245" w:rsidRPr="008A0844" w:rsidRDefault="00E00245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6643" w14:textId="77777777" w:rsidR="00E00245" w:rsidRPr="008A0844" w:rsidRDefault="00E00245">
            <w:pPr>
              <w:spacing w:after="0" w:line="259" w:lineRule="auto"/>
              <w:ind w:left="43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EC56" w14:textId="77777777" w:rsidR="00E00245" w:rsidRPr="008A0844" w:rsidRDefault="00E00245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6A78" w14:textId="77777777" w:rsidR="00E00245" w:rsidRPr="008A0844" w:rsidRDefault="00E0024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585" w14:textId="6CEEE3AC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30 </w:t>
            </w:r>
          </w:p>
        </w:tc>
      </w:tr>
      <w:tr w:rsidR="00E00245" w:rsidRPr="008A0844" w14:paraId="4A7052AC" w14:textId="77777777" w:rsidTr="001777B0">
        <w:trPr>
          <w:trHeight w:val="9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97A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8EE3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82B2" w14:textId="77777777" w:rsidR="00E00245" w:rsidRPr="008A0844" w:rsidRDefault="00E00245">
            <w:pPr>
              <w:spacing w:after="0" w:line="259" w:lineRule="auto"/>
              <w:ind w:left="0" w:firstLine="4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Коррекция и развитие речи воспитанников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98A4" w14:textId="77777777" w:rsidR="00E00245" w:rsidRPr="008A0844" w:rsidRDefault="00E00245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AB57" w14:textId="77777777" w:rsidR="00E00245" w:rsidRPr="008A0844" w:rsidRDefault="00E00245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E154" w14:textId="77777777" w:rsidR="00E00245" w:rsidRPr="008A0844" w:rsidRDefault="00E00245">
            <w:pPr>
              <w:spacing w:after="0" w:line="259" w:lineRule="auto"/>
              <w:ind w:left="43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A40" w14:textId="77777777" w:rsidR="00E00245" w:rsidRPr="008A0844" w:rsidRDefault="00E00245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CEB6" w14:textId="77777777" w:rsidR="00E00245" w:rsidRPr="008A0844" w:rsidRDefault="00E0024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DE34" w14:textId="7BB71B75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60 </w:t>
            </w:r>
          </w:p>
        </w:tc>
      </w:tr>
      <w:tr w:rsidR="00E00245" w:rsidRPr="008A0844" w14:paraId="5FE6CE24" w14:textId="77777777" w:rsidTr="008A0844">
        <w:trPr>
          <w:trHeight w:val="31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6BE5" w14:textId="77777777" w:rsidR="00E00245" w:rsidRPr="008A0844" w:rsidRDefault="00E00245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211C" w14:textId="77777777" w:rsidR="00E00245" w:rsidRPr="008A0844" w:rsidRDefault="00E002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b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FEBF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BB7C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2C34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D4E0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9DAC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928C" w14:textId="731178B5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</w:tr>
      <w:tr w:rsidR="00E00245" w:rsidRPr="008A0844" w14:paraId="02C71A25" w14:textId="77777777" w:rsidTr="001777B0">
        <w:trPr>
          <w:trHeight w:val="33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12C8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60C5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1E70" w14:textId="77777777" w:rsidR="00E00245" w:rsidRPr="008A0844" w:rsidRDefault="00E00245">
            <w:pPr>
              <w:spacing w:after="0" w:line="259" w:lineRule="auto"/>
              <w:ind w:left="32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835A" w14:textId="77777777" w:rsidR="00E00245" w:rsidRPr="008A0844" w:rsidRDefault="00E00245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1DA4" w14:textId="77777777" w:rsidR="00E00245" w:rsidRPr="008A0844" w:rsidRDefault="00E00245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F7E" w14:textId="77777777" w:rsidR="00E00245" w:rsidRPr="008A0844" w:rsidRDefault="00E00245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A01E" w14:textId="77777777" w:rsidR="00E00245" w:rsidRPr="008A0844" w:rsidRDefault="00E00245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7359" w14:textId="77777777" w:rsidR="00E00245" w:rsidRPr="008A0844" w:rsidRDefault="00E0024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C5A5" w14:textId="34CA9706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30 </w:t>
            </w:r>
          </w:p>
        </w:tc>
      </w:tr>
      <w:tr w:rsidR="00E00245" w:rsidRPr="008A0844" w14:paraId="2FC10E3E" w14:textId="77777777" w:rsidTr="008A0844">
        <w:trPr>
          <w:trHeight w:val="15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B0B2" w14:textId="77777777" w:rsidR="00E00245" w:rsidRPr="008A0844" w:rsidRDefault="00E00245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596F" w14:textId="77777777" w:rsidR="00E00245" w:rsidRPr="008A0844" w:rsidRDefault="00E002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CDB7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CFE2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C1E2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B817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4503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6B32" w14:textId="257721A1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</w:tr>
      <w:tr w:rsidR="00E00245" w:rsidRPr="008A0844" w14:paraId="6C93AA0E" w14:textId="77777777" w:rsidTr="001777B0">
        <w:trPr>
          <w:trHeight w:val="33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3964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7524" w14:textId="77777777" w:rsidR="00E00245" w:rsidRPr="008A0844" w:rsidRDefault="00E00245">
            <w:pPr>
              <w:spacing w:after="0" w:line="259" w:lineRule="auto"/>
              <w:ind w:left="43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A851" w14:textId="77777777" w:rsidR="00E00245" w:rsidRPr="008A0844" w:rsidRDefault="00E00245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F4C8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6FD4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E352" w14:textId="77777777" w:rsidR="00E00245" w:rsidRPr="008A0844" w:rsidRDefault="00E00245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8953" w14:textId="77777777" w:rsidR="00E00245" w:rsidRPr="008A0844" w:rsidRDefault="00E00245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E208" w14:textId="77777777" w:rsidR="00E00245" w:rsidRPr="008A0844" w:rsidRDefault="00E0024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458A" w14:textId="6E51284D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60 </w:t>
            </w:r>
          </w:p>
        </w:tc>
      </w:tr>
      <w:tr w:rsidR="00E00245" w:rsidRPr="008A0844" w14:paraId="488AA7B2" w14:textId="77777777" w:rsidTr="001777B0">
        <w:trPr>
          <w:trHeight w:val="65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BCA4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CC99" w14:textId="77777777" w:rsidR="00E00245" w:rsidRPr="008A0844" w:rsidRDefault="00E002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Художественное слово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EE82" w14:textId="77777777" w:rsidR="00E00245" w:rsidRPr="008A0844" w:rsidRDefault="00E00245">
            <w:pPr>
              <w:spacing w:after="0" w:line="259" w:lineRule="auto"/>
              <w:ind w:left="178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Рисование, лепка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E4C4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10A3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2A76" w14:textId="77777777" w:rsidR="00E00245" w:rsidRPr="008A0844" w:rsidRDefault="00E00245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C442" w14:textId="77777777" w:rsidR="00E00245" w:rsidRPr="008A0844" w:rsidRDefault="00E00245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1E8D" w14:textId="77777777" w:rsidR="00E00245" w:rsidRPr="008A0844" w:rsidRDefault="00E0024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364" w14:textId="76AEC632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30 </w:t>
            </w:r>
          </w:p>
        </w:tc>
      </w:tr>
      <w:tr w:rsidR="00E00245" w:rsidRPr="008A0844" w14:paraId="1B121BF8" w14:textId="77777777" w:rsidTr="001777B0">
        <w:trPr>
          <w:trHeight w:val="33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45BD" w14:textId="77777777" w:rsidR="00E00245" w:rsidRPr="008A0844" w:rsidRDefault="00E00245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109E" w14:textId="77777777" w:rsidR="00E00245" w:rsidRPr="008A0844" w:rsidRDefault="00E00245">
            <w:pPr>
              <w:spacing w:after="0" w:line="259" w:lineRule="auto"/>
              <w:ind w:left="25" w:firstLine="0"/>
              <w:jc w:val="center"/>
              <w:rPr>
                <w:sz w:val="24"/>
                <w:szCs w:val="24"/>
              </w:rPr>
            </w:pPr>
            <w:r w:rsidRPr="008A0844">
              <w:rPr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56A3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91DF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C5A4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162C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578C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6D3B" w14:textId="69DF6F8D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</w:tr>
      <w:tr w:rsidR="00E00245" w:rsidRPr="008A0844" w14:paraId="31CC2989" w14:textId="77777777" w:rsidTr="001777B0">
        <w:trPr>
          <w:trHeight w:val="6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C107" w14:textId="77777777" w:rsidR="00E00245" w:rsidRPr="008A0844" w:rsidRDefault="00E002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EB68" w14:textId="77777777" w:rsidR="00E00245" w:rsidRPr="008A0844" w:rsidRDefault="00E002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C1A9" w14:textId="77777777" w:rsidR="00E00245" w:rsidRPr="008A0844" w:rsidRDefault="00E002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31CF" w14:textId="2DCF38CE" w:rsidR="00E00245" w:rsidRPr="008A0844" w:rsidRDefault="001777B0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>3</w:t>
            </w:r>
            <w:r w:rsidR="00E00245" w:rsidRPr="008A084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9BA1" w14:textId="77777777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49A0" w14:textId="77777777" w:rsidR="00E00245" w:rsidRPr="008A0844" w:rsidRDefault="00E00245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6CAB" w14:textId="77777777" w:rsidR="00E00245" w:rsidRPr="008A0844" w:rsidRDefault="00E00245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CB8A" w14:textId="77777777" w:rsidR="00E00245" w:rsidRPr="008A0844" w:rsidRDefault="00E00245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4ACB" w14:textId="6B3808E2" w:rsidR="00E00245" w:rsidRPr="008A0844" w:rsidRDefault="00E0024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8A0844">
              <w:rPr>
                <w:sz w:val="24"/>
                <w:szCs w:val="24"/>
              </w:rPr>
              <w:t xml:space="preserve">90 </w:t>
            </w:r>
          </w:p>
        </w:tc>
      </w:tr>
    </w:tbl>
    <w:p w14:paraId="526A20CE" w14:textId="500CF824" w:rsidR="00871E9F" w:rsidRDefault="002F2196" w:rsidP="001777B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7956CE" w14:textId="77777777" w:rsidR="00871E9F" w:rsidRDefault="002F2196">
      <w:pPr>
        <w:pStyle w:val="1"/>
        <w:ind w:right="15"/>
      </w:pPr>
      <w:r>
        <w:lastRenderedPageBreak/>
        <w:t xml:space="preserve">Пояснительная записка к учебному плану </w:t>
      </w:r>
    </w:p>
    <w:p w14:paraId="6603E823" w14:textId="77777777" w:rsidR="00871E9F" w:rsidRDefault="002F2196">
      <w:pPr>
        <w:spacing w:after="22" w:line="259" w:lineRule="auto"/>
        <w:ind w:left="72" w:firstLine="0"/>
        <w:jc w:val="center"/>
      </w:pPr>
      <w:r>
        <w:rPr>
          <w:b/>
        </w:rPr>
        <w:t xml:space="preserve"> </w:t>
      </w:r>
    </w:p>
    <w:p w14:paraId="3EED759C" w14:textId="3880C64D" w:rsidR="00871E9F" w:rsidRDefault="002F2196">
      <w:pPr>
        <w:ind w:left="-5"/>
      </w:pPr>
      <w:r>
        <w:t xml:space="preserve">          Учебный план Муниципального бюджетного дошкольного образовательного учреждения детского сада № 58 комбинированного вида (2 группы для детей с нарушениями речи) разработан в соответствии с:  </w:t>
      </w:r>
    </w:p>
    <w:p w14:paraId="36C5B4EB" w14:textId="77777777" w:rsidR="00871E9F" w:rsidRDefault="002F2196">
      <w:pPr>
        <w:numPr>
          <w:ilvl w:val="0"/>
          <w:numId w:val="1"/>
        </w:numPr>
        <w:ind w:hanging="164"/>
      </w:pPr>
      <w:r>
        <w:t xml:space="preserve">Федеральным законом «Об образовании в Российской Федерации» от 29.12.2012 г.;  </w:t>
      </w:r>
    </w:p>
    <w:p w14:paraId="19C6384E" w14:textId="77777777" w:rsidR="001777B0" w:rsidRDefault="002F2196">
      <w:pPr>
        <w:numPr>
          <w:ilvl w:val="0"/>
          <w:numId w:val="1"/>
        </w:numPr>
        <w:ind w:hanging="164"/>
      </w:pPr>
      <w:bookmarkStart w:id="1" w:name="_Hlk102029905"/>
      <w: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№ 26; </w:t>
      </w:r>
    </w:p>
    <w:bookmarkEnd w:id="1"/>
    <w:p w14:paraId="59BA6DA4" w14:textId="5559CBAA" w:rsidR="00871E9F" w:rsidRDefault="002F2196" w:rsidP="001777B0">
      <w:pPr>
        <w:numPr>
          <w:ilvl w:val="0"/>
          <w:numId w:val="1"/>
        </w:numPr>
        <w:ind w:hanging="164"/>
      </w:pPr>
      <w:r>
        <w:t xml:space="preserve"> </w:t>
      </w:r>
      <w:r w:rsidR="001777B0" w:rsidRPr="001777B0"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</w:t>
      </w:r>
      <w:r w:rsidR="001777B0">
        <w:t>0.11.2021</w:t>
      </w:r>
      <w:r w:rsidR="001777B0" w:rsidRPr="001777B0">
        <w:t xml:space="preserve"> № 2</w:t>
      </w:r>
      <w:r w:rsidR="001777B0">
        <w:t>9</w:t>
      </w:r>
      <w:r w:rsidR="001777B0" w:rsidRPr="001777B0">
        <w:t xml:space="preserve">; </w:t>
      </w:r>
    </w:p>
    <w:p w14:paraId="600D1759" w14:textId="77777777" w:rsidR="00871E9F" w:rsidRDefault="002F2196">
      <w:pPr>
        <w:numPr>
          <w:ilvl w:val="0"/>
          <w:numId w:val="1"/>
        </w:numPr>
        <w:ind w:hanging="164"/>
      </w:pPr>
      <w:r>
        <w:t xml:space="preserve"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 </w:t>
      </w:r>
    </w:p>
    <w:p w14:paraId="18CA112E" w14:textId="7BA88F3C" w:rsidR="00871E9F" w:rsidRDefault="002F2196" w:rsidP="00FC73E0">
      <w:pPr>
        <w:numPr>
          <w:ilvl w:val="0"/>
          <w:numId w:val="1"/>
        </w:numPr>
        <w:ind w:hanging="164"/>
      </w:pPr>
      <w:r>
        <w:t xml:space="preserve">Основной образовательной программой Муниципального бюджетного дошкольного образовательного учреждения Киселёвского городского округа детского сада №58 комбинированного вида. </w:t>
      </w:r>
    </w:p>
    <w:p w14:paraId="1B01C198" w14:textId="1C1AC96E" w:rsidR="00871E9F" w:rsidRDefault="002F2196">
      <w:pPr>
        <w:ind w:left="-5"/>
      </w:pPr>
      <w:r>
        <w:t xml:space="preserve">         Настоящий учебный план является нормативным актом, устанавливающим перечень образовательных областей и </w:t>
      </w:r>
      <w:r w:rsidR="00E00245">
        <w:t>объем времени</w:t>
      </w:r>
      <w:r>
        <w:t xml:space="preserve">, отводимого на организацию непрерывной образовательной деятельности с детьми.  </w:t>
      </w:r>
    </w:p>
    <w:p w14:paraId="2D6C9A52" w14:textId="77777777" w:rsidR="00871E9F" w:rsidRDefault="002F2196">
      <w:pPr>
        <w:ind w:left="-5"/>
      </w:pPr>
      <w:r>
        <w:t xml:space="preserve">  В структуре плана выделяется инвариантная (обязательная) и вариативная (модульная) часть.  </w:t>
      </w:r>
    </w:p>
    <w:p w14:paraId="3A68F4CF" w14:textId="79B9C023" w:rsidR="00871E9F" w:rsidRDefault="002F2196">
      <w:pPr>
        <w:ind w:left="-5"/>
      </w:pPr>
      <w:r>
        <w:t xml:space="preserve">  Инвариантная часть обеспечивает выполнение обязательной части основной </w:t>
      </w:r>
      <w:r w:rsidR="00E00245">
        <w:t>образовательной программы</w:t>
      </w:r>
      <w:r>
        <w:t xml:space="preserve"> детского сада.    Инвариантная часть реализуется через организованную образовательную деятельность во всех возрастных группах, разработанная в соответствии с санитарно-эпидемиологическими требованиями к максимально допустимому объему недельной образовательной нагрузки.   </w:t>
      </w:r>
    </w:p>
    <w:p w14:paraId="67848BCE" w14:textId="77777777" w:rsidR="00871E9F" w:rsidRDefault="002F2196">
      <w:pPr>
        <w:ind w:left="-5"/>
      </w:pPr>
      <w:r>
        <w:t xml:space="preserve">   В план включены пять образовательных областей, обеспечивающих познавательное, речевое, социально-коммуникативное, художественно-эстетическое и физическое развитие детей.  </w:t>
      </w:r>
    </w:p>
    <w:p w14:paraId="62F4392C" w14:textId="77777777" w:rsidR="00871E9F" w:rsidRDefault="002F2196">
      <w:pPr>
        <w:ind w:left="-5"/>
      </w:pPr>
      <w:r>
        <w:t xml:space="preserve">  Каждой образовательной области соответствуют виды деятельности детей, которые реализуются через совместную деятельность воспитателя с детьми в течение дня.  </w:t>
      </w:r>
    </w:p>
    <w:p w14:paraId="29690B3B" w14:textId="507748AD" w:rsidR="00871E9F" w:rsidRDefault="00871E9F">
      <w:pPr>
        <w:spacing w:after="0" w:line="259" w:lineRule="auto"/>
        <w:ind w:left="0" w:firstLine="0"/>
        <w:jc w:val="left"/>
      </w:pPr>
    </w:p>
    <w:p w14:paraId="3DE0A40F" w14:textId="77777777" w:rsidR="00871E9F" w:rsidRDefault="002F2196">
      <w:pPr>
        <w:spacing w:after="0" w:line="259" w:lineRule="auto"/>
        <w:ind w:left="0" w:firstLine="0"/>
        <w:jc w:val="left"/>
      </w:pPr>
      <w:r>
        <w:lastRenderedPageBreak/>
        <w:t xml:space="preserve">  </w:t>
      </w:r>
    </w:p>
    <w:tbl>
      <w:tblPr>
        <w:tblStyle w:val="TableGrid"/>
        <w:tblW w:w="15224" w:type="dxa"/>
        <w:tblInd w:w="-1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273"/>
        <w:gridCol w:w="2977"/>
        <w:gridCol w:w="6521"/>
        <w:gridCol w:w="3453"/>
      </w:tblGrid>
      <w:tr w:rsidR="00871E9F" w14:paraId="00D9A7B7" w14:textId="77777777" w:rsidTr="008C0F54">
        <w:trPr>
          <w:trHeight w:val="88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B42E" w14:textId="77777777" w:rsidR="00871E9F" w:rsidRDefault="002F2196">
            <w:pPr>
              <w:spacing w:after="0" w:line="259" w:lineRule="auto"/>
              <w:ind w:left="41" w:right="46" w:firstLine="0"/>
              <w:jc w:val="center"/>
            </w:pPr>
            <w:r>
              <w:rPr>
                <w:b/>
                <w:sz w:val="22"/>
              </w:rPr>
              <w:t>Образовательная область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35A7" w14:textId="77777777" w:rsidR="00871E9F" w:rsidRDefault="002F2196">
            <w:pPr>
              <w:spacing w:after="0" w:line="259" w:lineRule="auto"/>
              <w:ind w:left="98" w:right="41" w:firstLine="0"/>
              <w:jc w:val="center"/>
            </w:pPr>
            <w:r>
              <w:rPr>
                <w:b/>
                <w:sz w:val="22"/>
              </w:rPr>
              <w:t>Организованная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2"/>
              </w:rPr>
              <w:t>образовательная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2"/>
              </w:rPr>
              <w:t>деятельность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4C12" w14:textId="77777777" w:rsidR="00871E9F" w:rsidRDefault="002F21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образовательная деятельность при проведении режимных моментов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0085" w14:textId="77777777" w:rsidR="00871E9F" w:rsidRDefault="002F2196">
            <w:pPr>
              <w:spacing w:after="0" w:line="259" w:lineRule="auto"/>
              <w:ind w:left="692" w:firstLine="0"/>
              <w:jc w:val="left"/>
            </w:pPr>
            <w:r>
              <w:rPr>
                <w:b/>
                <w:sz w:val="22"/>
              </w:rPr>
              <w:t>самостоятельная деятельность детей</w:t>
            </w:r>
            <w:r>
              <w:rPr>
                <w:sz w:val="27"/>
              </w:rPr>
              <w:t xml:space="preserve"> </w:t>
            </w:r>
          </w:p>
        </w:tc>
      </w:tr>
      <w:tr w:rsidR="00871E9F" w14:paraId="57B7D8A7" w14:textId="77777777" w:rsidTr="00FC73E0">
        <w:trPr>
          <w:trHeight w:val="284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D034" w14:textId="77777777" w:rsidR="00871E9F" w:rsidRDefault="002F21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Социально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2"/>
              </w:rPr>
              <w:t>коммуникативное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2"/>
              </w:rPr>
              <w:t>развитие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219F" w14:textId="77777777" w:rsidR="00871E9F" w:rsidRDefault="002F2196">
            <w:pPr>
              <w:spacing w:after="0" w:line="259" w:lineRule="auto"/>
              <w:ind w:left="130" w:right="1494" w:firstLine="0"/>
            </w:pPr>
            <w:r>
              <w:rPr>
                <w:sz w:val="23"/>
              </w:rPr>
              <w:t>•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«ОБЖ»</w:t>
            </w:r>
            <w:r>
              <w:rPr>
                <w:sz w:val="27"/>
              </w:rPr>
              <w:t xml:space="preserve"> </w:t>
            </w:r>
            <w:r>
              <w:rPr>
                <w:sz w:val="23"/>
              </w:rPr>
              <w:t>•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«Посиделки»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C80C" w14:textId="77777777" w:rsidR="00871E9F" w:rsidRDefault="002F2196">
            <w:pPr>
              <w:numPr>
                <w:ilvl w:val="0"/>
                <w:numId w:val="3"/>
              </w:numPr>
              <w:spacing w:after="7"/>
              <w:ind w:firstLine="0"/>
              <w:jc w:val="left"/>
            </w:pPr>
            <w:r>
              <w:rPr>
                <w:sz w:val="23"/>
              </w:rPr>
              <w:t>игровая деятельность (сюжетные игры, игры с правилами и т.д.);</w:t>
            </w:r>
            <w:r>
              <w:rPr>
                <w:sz w:val="27"/>
              </w:rPr>
              <w:t xml:space="preserve"> </w:t>
            </w:r>
          </w:p>
          <w:p w14:paraId="165454CC" w14:textId="77777777" w:rsidR="00871E9F" w:rsidRDefault="002F2196">
            <w:pPr>
              <w:numPr>
                <w:ilvl w:val="0"/>
                <w:numId w:val="3"/>
              </w:numPr>
              <w:spacing w:after="20" w:line="259" w:lineRule="auto"/>
              <w:ind w:firstLine="0"/>
              <w:jc w:val="left"/>
            </w:pPr>
            <w:r>
              <w:rPr>
                <w:sz w:val="23"/>
              </w:rPr>
              <w:t>беседы нравственно-патриотического содержания;</w:t>
            </w:r>
            <w:r>
              <w:rPr>
                <w:sz w:val="27"/>
              </w:rPr>
              <w:t xml:space="preserve"> </w:t>
            </w:r>
          </w:p>
          <w:p w14:paraId="3C45C0D2" w14:textId="77777777" w:rsidR="00871E9F" w:rsidRDefault="002F2196">
            <w:pPr>
              <w:numPr>
                <w:ilvl w:val="0"/>
                <w:numId w:val="3"/>
              </w:numPr>
              <w:spacing w:after="19" w:line="259" w:lineRule="auto"/>
              <w:ind w:firstLine="0"/>
              <w:jc w:val="left"/>
            </w:pPr>
            <w:r>
              <w:rPr>
                <w:sz w:val="23"/>
              </w:rPr>
              <w:t>ситуативный разговор;</w:t>
            </w:r>
            <w:r>
              <w:rPr>
                <w:sz w:val="27"/>
              </w:rPr>
              <w:t xml:space="preserve"> </w:t>
            </w:r>
          </w:p>
          <w:p w14:paraId="5B03004B" w14:textId="77777777" w:rsidR="00871E9F" w:rsidRDefault="002F2196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>речевые ситуации;</w:t>
            </w:r>
            <w:r>
              <w:rPr>
                <w:sz w:val="27"/>
              </w:rPr>
              <w:t xml:space="preserve"> </w:t>
            </w:r>
          </w:p>
          <w:p w14:paraId="1D2F2C71" w14:textId="77777777" w:rsidR="00871E9F" w:rsidRDefault="002F2196">
            <w:pPr>
              <w:numPr>
                <w:ilvl w:val="0"/>
                <w:numId w:val="3"/>
              </w:numPr>
              <w:spacing w:after="60" w:line="259" w:lineRule="auto"/>
              <w:ind w:firstLine="0"/>
              <w:jc w:val="left"/>
            </w:pPr>
            <w:r>
              <w:rPr>
                <w:sz w:val="23"/>
              </w:rPr>
              <w:t>рассказы по художественным произведениям и картинам;</w:t>
            </w:r>
          </w:p>
          <w:p w14:paraId="35C8B3CF" w14:textId="77777777" w:rsidR="00871E9F" w:rsidRDefault="002F2196">
            <w:pPr>
              <w:numPr>
                <w:ilvl w:val="0"/>
                <w:numId w:val="3"/>
              </w:numPr>
              <w:spacing w:after="22" w:line="259" w:lineRule="auto"/>
              <w:ind w:firstLine="0"/>
              <w:jc w:val="left"/>
            </w:pPr>
            <w:r>
              <w:rPr>
                <w:sz w:val="23"/>
              </w:rPr>
              <w:t>трудовая деятельность;</w:t>
            </w:r>
            <w:r>
              <w:rPr>
                <w:sz w:val="27"/>
              </w:rPr>
              <w:t xml:space="preserve"> </w:t>
            </w:r>
          </w:p>
          <w:p w14:paraId="6FA6CDFC" w14:textId="77777777" w:rsidR="00871E9F" w:rsidRDefault="002F2196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>чтение художественной литературы</w:t>
            </w:r>
            <w:r>
              <w:rPr>
                <w:sz w:val="27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реализация проектной деятельности;</w:t>
            </w:r>
            <w:r>
              <w:rPr>
                <w:sz w:val="27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экскурсии и т.д.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28D1" w14:textId="77777777" w:rsidR="00871E9F" w:rsidRDefault="002F2196">
            <w:pPr>
              <w:spacing w:after="226" w:line="254" w:lineRule="auto"/>
              <w:ind w:left="130" w:firstLine="0"/>
              <w:jc w:val="left"/>
            </w:pPr>
            <w:r>
              <w:rPr>
                <w:sz w:val="23"/>
              </w:rPr>
              <w:t>индивидуальные игры, совместные игры, все виды самостоятельной детской деятельности.</w:t>
            </w:r>
            <w:r>
              <w:rPr>
                <w:sz w:val="27"/>
              </w:rPr>
              <w:t xml:space="preserve"> </w:t>
            </w:r>
          </w:p>
          <w:p w14:paraId="44DFC5E6" w14:textId="77777777" w:rsidR="00871E9F" w:rsidRDefault="002F2196">
            <w:pPr>
              <w:spacing w:after="0" w:line="259" w:lineRule="auto"/>
              <w:ind w:left="-19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871E9F" w14:paraId="3E296C75" w14:textId="77777777" w:rsidTr="008C0F54">
        <w:trPr>
          <w:trHeight w:val="401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5F2D" w14:textId="77777777" w:rsidR="00871E9F" w:rsidRDefault="002F2196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22"/>
              </w:rPr>
              <w:t>Познавательное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2"/>
              </w:rPr>
              <w:t>развитие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1963" w14:textId="77777777" w:rsidR="00871E9F" w:rsidRDefault="002F2196">
            <w:pPr>
              <w:spacing w:after="0" w:line="259" w:lineRule="auto"/>
              <w:ind w:left="130" w:right="45" w:firstLine="0"/>
              <w:jc w:val="left"/>
            </w:pPr>
            <w:r>
              <w:rPr>
                <w:sz w:val="23"/>
              </w:rPr>
              <w:t>•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ФЦКМ (предметное окружение, явления общественной жизни, природное окружение, экологическое воспитание)</w:t>
            </w:r>
            <w:r>
              <w:rPr>
                <w:sz w:val="27"/>
              </w:rPr>
              <w:t xml:space="preserve"> </w:t>
            </w:r>
            <w:r>
              <w:rPr>
                <w:sz w:val="23"/>
              </w:rPr>
              <w:t>•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ФЭМП (формирование элементарных математических представлений)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D536" w14:textId="77777777" w:rsidR="00871E9F" w:rsidRDefault="002F2196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</w:pPr>
            <w:r>
              <w:rPr>
                <w:sz w:val="23"/>
              </w:rPr>
              <w:t>ситуативные беседы,</w:t>
            </w:r>
            <w:r>
              <w:rPr>
                <w:sz w:val="27"/>
              </w:rPr>
              <w:t xml:space="preserve"> </w:t>
            </w:r>
          </w:p>
          <w:p w14:paraId="52FD682F" w14:textId="77777777" w:rsidR="00871E9F" w:rsidRDefault="002F2196">
            <w:pPr>
              <w:numPr>
                <w:ilvl w:val="0"/>
                <w:numId w:val="4"/>
              </w:numPr>
              <w:spacing w:after="22" w:line="259" w:lineRule="auto"/>
              <w:ind w:firstLine="0"/>
              <w:jc w:val="left"/>
            </w:pPr>
            <w:r>
              <w:rPr>
                <w:sz w:val="23"/>
              </w:rPr>
              <w:t>проблемные ситуации,</w:t>
            </w:r>
            <w:r>
              <w:rPr>
                <w:sz w:val="27"/>
              </w:rPr>
              <w:t xml:space="preserve"> </w:t>
            </w:r>
          </w:p>
          <w:p w14:paraId="5E92BEAB" w14:textId="77777777" w:rsidR="00871E9F" w:rsidRDefault="002F2196">
            <w:pPr>
              <w:numPr>
                <w:ilvl w:val="0"/>
                <w:numId w:val="4"/>
              </w:numPr>
              <w:spacing w:after="19" w:line="259" w:lineRule="auto"/>
              <w:ind w:firstLine="0"/>
              <w:jc w:val="left"/>
            </w:pPr>
            <w:r>
              <w:rPr>
                <w:sz w:val="23"/>
              </w:rPr>
              <w:t>экспериментирование, конструирование;</w:t>
            </w:r>
            <w:r>
              <w:rPr>
                <w:sz w:val="27"/>
              </w:rPr>
              <w:t xml:space="preserve"> </w:t>
            </w:r>
          </w:p>
          <w:p w14:paraId="3EA9A008" w14:textId="77777777" w:rsidR="00871E9F" w:rsidRDefault="002F2196">
            <w:pPr>
              <w:numPr>
                <w:ilvl w:val="0"/>
                <w:numId w:val="4"/>
              </w:numPr>
              <w:spacing w:after="21" w:line="259" w:lineRule="auto"/>
              <w:ind w:firstLine="0"/>
              <w:jc w:val="left"/>
            </w:pPr>
            <w:r>
              <w:rPr>
                <w:sz w:val="23"/>
              </w:rPr>
              <w:t>сенсорные игры;</w:t>
            </w:r>
            <w:r>
              <w:rPr>
                <w:sz w:val="27"/>
              </w:rPr>
              <w:t xml:space="preserve"> </w:t>
            </w:r>
          </w:p>
          <w:p w14:paraId="0C6D1AB1" w14:textId="77777777" w:rsidR="00871E9F" w:rsidRDefault="002F2196">
            <w:pPr>
              <w:numPr>
                <w:ilvl w:val="0"/>
                <w:numId w:val="4"/>
              </w:numPr>
              <w:spacing w:after="27" w:line="259" w:lineRule="auto"/>
              <w:ind w:firstLine="0"/>
              <w:jc w:val="left"/>
            </w:pPr>
            <w:r>
              <w:rPr>
                <w:sz w:val="23"/>
              </w:rPr>
              <w:t>поисково-исследовательская деятельность;</w:t>
            </w:r>
            <w:r>
              <w:rPr>
                <w:sz w:val="27"/>
              </w:rPr>
              <w:t xml:space="preserve"> </w:t>
            </w:r>
          </w:p>
          <w:p w14:paraId="50A5AC3A" w14:textId="77777777" w:rsidR="00871E9F" w:rsidRDefault="002F2196">
            <w:pPr>
              <w:numPr>
                <w:ilvl w:val="0"/>
                <w:numId w:val="4"/>
              </w:numPr>
              <w:spacing w:after="22" w:line="259" w:lineRule="auto"/>
              <w:ind w:firstLine="0"/>
              <w:jc w:val="left"/>
            </w:pPr>
            <w:r>
              <w:rPr>
                <w:sz w:val="23"/>
              </w:rPr>
              <w:t>дидактические игры, игры с правилами и т.д.;</w:t>
            </w:r>
            <w:r>
              <w:rPr>
                <w:sz w:val="27"/>
              </w:rPr>
              <w:t xml:space="preserve"> </w:t>
            </w:r>
          </w:p>
          <w:p w14:paraId="7ECD022F" w14:textId="77777777" w:rsidR="00871E9F" w:rsidRDefault="002F2196">
            <w:pPr>
              <w:numPr>
                <w:ilvl w:val="0"/>
                <w:numId w:val="4"/>
              </w:numPr>
              <w:spacing w:after="23" w:line="259" w:lineRule="auto"/>
              <w:ind w:firstLine="0"/>
              <w:jc w:val="left"/>
            </w:pPr>
            <w:r>
              <w:rPr>
                <w:sz w:val="23"/>
              </w:rPr>
              <w:t>чтение художественной литературы;</w:t>
            </w:r>
            <w:r>
              <w:rPr>
                <w:sz w:val="27"/>
              </w:rPr>
              <w:t xml:space="preserve"> </w:t>
            </w:r>
          </w:p>
          <w:p w14:paraId="19D9D277" w14:textId="77777777" w:rsidR="00871E9F" w:rsidRDefault="002F2196">
            <w:pPr>
              <w:numPr>
                <w:ilvl w:val="0"/>
                <w:numId w:val="4"/>
              </w:numPr>
              <w:spacing w:after="21" w:line="259" w:lineRule="auto"/>
              <w:ind w:firstLine="0"/>
              <w:jc w:val="left"/>
            </w:pPr>
            <w:r>
              <w:rPr>
                <w:sz w:val="23"/>
              </w:rPr>
              <w:t>индивидуальная коррекционно-развивающая работа;</w:t>
            </w:r>
            <w:r>
              <w:rPr>
                <w:sz w:val="27"/>
              </w:rPr>
              <w:t xml:space="preserve"> </w:t>
            </w:r>
          </w:p>
          <w:p w14:paraId="546BEFC7" w14:textId="77777777" w:rsidR="00871E9F" w:rsidRDefault="002F2196">
            <w:pPr>
              <w:numPr>
                <w:ilvl w:val="0"/>
                <w:numId w:val="4"/>
              </w:numPr>
              <w:spacing w:after="17" w:line="259" w:lineRule="auto"/>
              <w:ind w:firstLine="0"/>
              <w:jc w:val="left"/>
            </w:pPr>
            <w:r>
              <w:rPr>
                <w:sz w:val="23"/>
              </w:rPr>
              <w:t>проектная деятельность;</w:t>
            </w:r>
            <w:r>
              <w:rPr>
                <w:sz w:val="27"/>
              </w:rPr>
              <w:t xml:space="preserve"> </w:t>
            </w:r>
          </w:p>
          <w:p w14:paraId="4BDA893F" w14:textId="77777777" w:rsidR="00871E9F" w:rsidRDefault="002F2196">
            <w:pPr>
              <w:numPr>
                <w:ilvl w:val="0"/>
                <w:numId w:val="4"/>
              </w:numPr>
              <w:spacing w:after="16" w:line="259" w:lineRule="auto"/>
              <w:ind w:firstLine="0"/>
              <w:jc w:val="left"/>
            </w:pPr>
            <w:r>
              <w:rPr>
                <w:sz w:val="23"/>
              </w:rPr>
              <w:t>наблюдение;</w:t>
            </w:r>
            <w:r>
              <w:rPr>
                <w:sz w:val="27"/>
              </w:rPr>
              <w:t xml:space="preserve"> </w:t>
            </w:r>
          </w:p>
          <w:p w14:paraId="19D01B91" w14:textId="77777777" w:rsidR="00871E9F" w:rsidRDefault="002F2196">
            <w:pPr>
              <w:numPr>
                <w:ilvl w:val="0"/>
                <w:numId w:val="4"/>
              </w:numPr>
              <w:spacing w:after="21" w:line="259" w:lineRule="auto"/>
              <w:ind w:firstLine="0"/>
              <w:jc w:val="left"/>
            </w:pPr>
            <w:r>
              <w:rPr>
                <w:sz w:val="23"/>
              </w:rPr>
              <w:t>экскурсии;</w:t>
            </w:r>
            <w:r>
              <w:rPr>
                <w:sz w:val="27"/>
              </w:rPr>
              <w:t xml:space="preserve"> </w:t>
            </w:r>
          </w:p>
          <w:p w14:paraId="5FBE4FCF" w14:textId="77777777" w:rsidR="00871E9F" w:rsidRDefault="002F2196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>решение проблемных ситуаций;</w:t>
            </w:r>
            <w:r>
              <w:rPr>
                <w:sz w:val="27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коллекционирование;</w:t>
            </w:r>
            <w:r>
              <w:rPr>
                <w:sz w:val="27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моделирование и т.д.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92A4" w14:textId="77777777" w:rsidR="00871E9F" w:rsidRDefault="002F2196">
            <w:pPr>
              <w:numPr>
                <w:ilvl w:val="0"/>
                <w:numId w:val="5"/>
              </w:numPr>
              <w:spacing w:after="0" w:line="257" w:lineRule="auto"/>
              <w:ind w:right="73" w:firstLine="0"/>
              <w:jc w:val="left"/>
            </w:pPr>
            <w:r>
              <w:rPr>
                <w:sz w:val="23"/>
              </w:rPr>
              <w:t>самостоятельная игровая деятельность в познавательных центрах,</w:t>
            </w:r>
            <w:r>
              <w:rPr>
                <w:sz w:val="27"/>
              </w:rPr>
              <w:t xml:space="preserve"> </w:t>
            </w:r>
          </w:p>
          <w:p w14:paraId="1AEE5A46" w14:textId="77777777" w:rsidR="00871E9F" w:rsidRDefault="002F2196">
            <w:pPr>
              <w:numPr>
                <w:ilvl w:val="0"/>
                <w:numId w:val="5"/>
              </w:numPr>
              <w:spacing w:after="0" w:line="266" w:lineRule="auto"/>
              <w:ind w:right="73" w:firstLine="0"/>
              <w:jc w:val="left"/>
            </w:pPr>
            <w:r>
              <w:rPr>
                <w:sz w:val="23"/>
              </w:rPr>
              <w:t>дидактические, логические, игры,</w:t>
            </w:r>
            <w:r>
              <w:rPr>
                <w:sz w:val="27"/>
              </w:rPr>
              <w:t xml:space="preserve"> </w:t>
            </w:r>
          </w:p>
          <w:p w14:paraId="4509E7DA" w14:textId="77777777" w:rsidR="00871E9F" w:rsidRDefault="002F2196">
            <w:pPr>
              <w:numPr>
                <w:ilvl w:val="0"/>
                <w:numId w:val="5"/>
              </w:numPr>
              <w:spacing w:after="0" w:line="257" w:lineRule="auto"/>
              <w:ind w:right="73" w:firstLine="0"/>
              <w:jc w:val="left"/>
            </w:pPr>
            <w:r>
              <w:rPr>
                <w:sz w:val="23"/>
              </w:rPr>
              <w:t>изобразительная деятельность, аппликация, лепка по замыслу ребенка,</w:t>
            </w:r>
            <w:r>
              <w:rPr>
                <w:sz w:val="27"/>
              </w:rPr>
              <w:t xml:space="preserve"> </w:t>
            </w:r>
          </w:p>
          <w:p w14:paraId="2810676B" w14:textId="77777777" w:rsidR="00871E9F" w:rsidRDefault="002F2196">
            <w:pPr>
              <w:numPr>
                <w:ilvl w:val="0"/>
                <w:numId w:val="5"/>
              </w:numPr>
              <w:spacing w:after="0" w:line="259" w:lineRule="auto"/>
              <w:ind w:right="73" w:firstLine="0"/>
              <w:jc w:val="left"/>
            </w:pPr>
            <w:r>
              <w:rPr>
                <w:sz w:val="23"/>
              </w:rPr>
              <w:t xml:space="preserve">самостоятельная </w:t>
            </w:r>
          </w:p>
          <w:p w14:paraId="185C49D1" w14:textId="77777777" w:rsidR="00871E9F" w:rsidRDefault="002F2196">
            <w:pPr>
              <w:spacing w:after="52" w:line="259" w:lineRule="auto"/>
              <w:ind w:firstLine="0"/>
            </w:pPr>
            <w:r>
              <w:rPr>
                <w:sz w:val="23"/>
              </w:rPr>
              <w:t xml:space="preserve">исследовательская деятельность и </w:t>
            </w:r>
          </w:p>
          <w:p w14:paraId="27889784" w14:textId="77777777" w:rsidR="00871E9F" w:rsidRDefault="002F2196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>т.д.</w:t>
            </w:r>
            <w:r>
              <w:rPr>
                <w:sz w:val="27"/>
              </w:rPr>
              <w:t xml:space="preserve"> </w:t>
            </w:r>
          </w:p>
        </w:tc>
      </w:tr>
      <w:tr w:rsidR="00871E9F" w14:paraId="31545E30" w14:textId="77777777" w:rsidTr="008C0F54">
        <w:trPr>
          <w:trHeight w:val="163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A59C" w14:textId="77777777" w:rsidR="00871E9F" w:rsidRDefault="002F219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Речевое развитие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3B18" w14:textId="77777777" w:rsidR="00871E9F" w:rsidRDefault="002F2196">
            <w:pPr>
              <w:spacing w:after="0" w:line="259" w:lineRule="auto"/>
              <w:ind w:left="130" w:right="131" w:firstLine="0"/>
            </w:pPr>
            <w:r>
              <w:rPr>
                <w:sz w:val="23"/>
              </w:rPr>
              <w:t>•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Развитие речи и подготовка к обучению грамоте</w:t>
            </w:r>
            <w:r>
              <w:rPr>
                <w:sz w:val="27"/>
              </w:rPr>
              <w:t xml:space="preserve"> </w:t>
            </w:r>
            <w:r>
              <w:rPr>
                <w:sz w:val="23"/>
              </w:rPr>
              <w:t>•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Художественная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F75E" w14:textId="77777777" w:rsidR="00871E9F" w:rsidRDefault="002F2196">
            <w:pPr>
              <w:numPr>
                <w:ilvl w:val="0"/>
                <w:numId w:val="6"/>
              </w:numPr>
              <w:spacing w:after="22" w:line="259" w:lineRule="auto"/>
              <w:ind w:hanging="139"/>
              <w:jc w:val="left"/>
            </w:pPr>
            <w:r>
              <w:rPr>
                <w:sz w:val="23"/>
              </w:rPr>
              <w:t>ситуативные беседы,</w:t>
            </w:r>
            <w:r>
              <w:rPr>
                <w:sz w:val="27"/>
              </w:rPr>
              <w:t xml:space="preserve"> </w:t>
            </w:r>
          </w:p>
          <w:p w14:paraId="73517722" w14:textId="77777777" w:rsidR="00871E9F" w:rsidRDefault="002F2196">
            <w:pPr>
              <w:numPr>
                <w:ilvl w:val="0"/>
                <w:numId w:val="6"/>
              </w:numPr>
              <w:spacing w:after="27" w:line="259" w:lineRule="auto"/>
              <w:ind w:hanging="139"/>
              <w:jc w:val="left"/>
            </w:pPr>
            <w:r>
              <w:rPr>
                <w:sz w:val="23"/>
              </w:rPr>
              <w:t>чтение художественной литературы;</w:t>
            </w:r>
            <w:r>
              <w:rPr>
                <w:sz w:val="27"/>
              </w:rPr>
              <w:t xml:space="preserve"> </w:t>
            </w:r>
          </w:p>
          <w:p w14:paraId="17545714" w14:textId="77777777" w:rsidR="00871E9F" w:rsidRDefault="002F2196">
            <w:pPr>
              <w:numPr>
                <w:ilvl w:val="0"/>
                <w:numId w:val="6"/>
              </w:numPr>
              <w:spacing w:after="22" w:line="259" w:lineRule="auto"/>
              <w:ind w:hanging="139"/>
              <w:jc w:val="left"/>
            </w:pPr>
            <w:r>
              <w:rPr>
                <w:sz w:val="23"/>
              </w:rPr>
              <w:t>индивидуальная коррекционно-развивающая работа;</w:t>
            </w:r>
            <w:r>
              <w:rPr>
                <w:sz w:val="27"/>
              </w:rPr>
              <w:t xml:space="preserve"> </w:t>
            </w:r>
          </w:p>
          <w:p w14:paraId="199D5A55" w14:textId="77777777" w:rsidR="00871E9F" w:rsidRDefault="002F2196">
            <w:pPr>
              <w:numPr>
                <w:ilvl w:val="0"/>
                <w:numId w:val="6"/>
              </w:numPr>
              <w:spacing w:after="21" w:line="259" w:lineRule="auto"/>
              <w:ind w:hanging="139"/>
              <w:jc w:val="left"/>
            </w:pPr>
            <w:r>
              <w:rPr>
                <w:sz w:val="23"/>
              </w:rPr>
              <w:t>проблемные речевые ситуации;</w:t>
            </w:r>
            <w:r>
              <w:rPr>
                <w:sz w:val="27"/>
              </w:rPr>
              <w:t xml:space="preserve"> </w:t>
            </w:r>
          </w:p>
          <w:p w14:paraId="449F2DF8" w14:textId="77777777" w:rsidR="00871E9F" w:rsidRDefault="002F2196">
            <w:pPr>
              <w:numPr>
                <w:ilvl w:val="0"/>
                <w:numId w:val="6"/>
              </w:numPr>
              <w:spacing w:after="0" w:line="259" w:lineRule="auto"/>
              <w:ind w:hanging="139"/>
              <w:jc w:val="left"/>
            </w:pPr>
            <w:r>
              <w:rPr>
                <w:sz w:val="23"/>
              </w:rPr>
              <w:t>проектная деятельность;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5AB0" w14:textId="77777777" w:rsidR="00871E9F" w:rsidRDefault="002F2196">
            <w:pPr>
              <w:spacing w:after="0" w:line="273" w:lineRule="auto"/>
              <w:ind w:left="130" w:firstLine="0"/>
              <w:jc w:val="left"/>
            </w:pPr>
            <w:r>
              <w:rPr>
                <w:sz w:val="23"/>
              </w:rPr>
              <w:t>-чтение художественной литературы,</w:t>
            </w:r>
            <w:r>
              <w:rPr>
                <w:sz w:val="27"/>
              </w:rPr>
              <w:t xml:space="preserve"> </w:t>
            </w:r>
          </w:p>
          <w:p w14:paraId="60AAD260" w14:textId="77777777" w:rsidR="00871E9F" w:rsidRDefault="002F2196">
            <w:pPr>
              <w:spacing w:after="76" w:line="250" w:lineRule="auto"/>
              <w:ind w:firstLine="0"/>
            </w:pPr>
            <w:r>
              <w:rPr>
                <w:sz w:val="23"/>
              </w:rPr>
              <w:t xml:space="preserve">-самостоятельные игры по мотивам художественных </w:t>
            </w:r>
          </w:p>
          <w:p w14:paraId="14558ECF" w14:textId="77777777" w:rsidR="00871E9F" w:rsidRDefault="002F2196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>произведений,</w:t>
            </w:r>
            <w:r>
              <w:rPr>
                <w:sz w:val="27"/>
              </w:rPr>
              <w:t xml:space="preserve"> </w:t>
            </w:r>
          </w:p>
        </w:tc>
      </w:tr>
    </w:tbl>
    <w:p w14:paraId="0E1EAB14" w14:textId="7EA2BB19" w:rsidR="00871E9F" w:rsidRDefault="002F219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tbl>
      <w:tblPr>
        <w:tblStyle w:val="TableGrid"/>
        <w:tblW w:w="15173" w:type="dxa"/>
        <w:tblInd w:w="-1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2603"/>
        <w:gridCol w:w="2647"/>
        <w:gridCol w:w="6521"/>
        <w:gridCol w:w="3402"/>
      </w:tblGrid>
      <w:tr w:rsidR="00871E9F" w14:paraId="16B50761" w14:textId="77777777" w:rsidTr="008C0F54">
        <w:trPr>
          <w:trHeight w:val="1685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C6F4" w14:textId="77777777" w:rsidR="00871E9F" w:rsidRDefault="002F21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4A52" w14:textId="77777777" w:rsidR="00871E9F" w:rsidRDefault="002F2196">
            <w:pPr>
              <w:spacing w:after="0" w:line="259" w:lineRule="auto"/>
              <w:ind w:left="149" w:firstLine="0"/>
              <w:jc w:val="left"/>
            </w:pPr>
            <w:r>
              <w:rPr>
                <w:sz w:val="23"/>
              </w:rPr>
              <w:t>литература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F0CC" w14:textId="77777777" w:rsidR="00871E9F" w:rsidRDefault="002F2196">
            <w:pPr>
              <w:spacing w:after="0" w:line="259" w:lineRule="auto"/>
              <w:ind w:right="2535" w:firstLine="0"/>
              <w:jc w:val="left"/>
            </w:pP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решение проблемных ситуаций;</w:t>
            </w:r>
            <w:r>
              <w:rPr>
                <w:sz w:val="27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моделирование и т.д.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A71D" w14:textId="77777777" w:rsidR="00871E9F" w:rsidRDefault="002F2196">
            <w:pPr>
              <w:spacing w:after="28" w:line="259" w:lineRule="auto"/>
              <w:ind w:left="130" w:firstLine="0"/>
              <w:jc w:val="left"/>
            </w:pPr>
            <w:r>
              <w:rPr>
                <w:sz w:val="23"/>
              </w:rPr>
              <w:t xml:space="preserve">-самостоятельная работа в уголке </w:t>
            </w:r>
          </w:p>
          <w:p w14:paraId="274ED7AE" w14:textId="77777777" w:rsidR="00871E9F" w:rsidRDefault="002F2196">
            <w:pPr>
              <w:spacing w:after="0" w:line="259" w:lineRule="auto"/>
              <w:ind w:left="130" w:firstLine="0"/>
              <w:jc w:val="left"/>
            </w:pPr>
            <w:r>
              <w:rPr>
                <w:sz w:val="23"/>
              </w:rPr>
              <w:t>книги, в уголке театра, - сюжетно-ролевые игры, рассматривание и обсуждение книг и картинок и т.д.</w:t>
            </w:r>
            <w:r>
              <w:rPr>
                <w:sz w:val="27"/>
              </w:rPr>
              <w:t xml:space="preserve"> </w:t>
            </w:r>
          </w:p>
        </w:tc>
      </w:tr>
      <w:tr w:rsidR="00871E9F" w14:paraId="4605AF0B" w14:textId="77777777" w:rsidTr="008C0F54">
        <w:trPr>
          <w:trHeight w:val="4989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CD8F" w14:textId="77777777" w:rsidR="00871E9F" w:rsidRDefault="002F2196">
            <w:pPr>
              <w:spacing w:after="0" w:line="259" w:lineRule="auto"/>
              <w:ind w:left="209" w:right="141" w:firstLine="0"/>
              <w:jc w:val="center"/>
            </w:pPr>
            <w:r>
              <w:rPr>
                <w:b/>
                <w:sz w:val="22"/>
              </w:rPr>
              <w:t>Художественно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2"/>
              </w:rPr>
              <w:t>эстетическое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2"/>
              </w:rPr>
              <w:t>развитие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BF11" w14:textId="77777777" w:rsidR="00871E9F" w:rsidRDefault="002F2196">
            <w:pPr>
              <w:numPr>
                <w:ilvl w:val="0"/>
                <w:numId w:val="7"/>
              </w:numPr>
              <w:spacing w:after="66" w:line="259" w:lineRule="auto"/>
              <w:ind w:hanging="221"/>
              <w:jc w:val="left"/>
            </w:pPr>
            <w:r>
              <w:rPr>
                <w:sz w:val="23"/>
              </w:rPr>
              <w:t>Музыка</w:t>
            </w:r>
            <w:r>
              <w:rPr>
                <w:sz w:val="27"/>
              </w:rPr>
              <w:t xml:space="preserve"> </w:t>
            </w:r>
          </w:p>
          <w:p w14:paraId="5708BA07" w14:textId="77777777" w:rsidR="00871E9F" w:rsidRDefault="002F2196">
            <w:pPr>
              <w:numPr>
                <w:ilvl w:val="0"/>
                <w:numId w:val="7"/>
              </w:numPr>
              <w:spacing w:after="63" w:line="259" w:lineRule="auto"/>
              <w:ind w:hanging="221"/>
              <w:jc w:val="left"/>
            </w:pPr>
            <w:r>
              <w:rPr>
                <w:sz w:val="23"/>
              </w:rPr>
              <w:t>Рисование</w:t>
            </w:r>
            <w:r>
              <w:rPr>
                <w:sz w:val="27"/>
              </w:rPr>
              <w:t xml:space="preserve"> </w:t>
            </w:r>
          </w:p>
          <w:p w14:paraId="04D589FE" w14:textId="77777777" w:rsidR="00871E9F" w:rsidRDefault="002F2196">
            <w:pPr>
              <w:numPr>
                <w:ilvl w:val="0"/>
                <w:numId w:val="7"/>
              </w:numPr>
              <w:spacing w:after="67" w:line="259" w:lineRule="auto"/>
              <w:ind w:hanging="221"/>
              <w:jc w:val="left"/>
            </w:pPr>
            <w:r>
              <w:rPr>
                <w:sz w:val="23"/>
              </w:rPr>
              <w:t>Лепка</w:t>
            </w:r>
            <w:r>
              <w:rPr>
                <w:sz w:val="27"/>
              </w:rPr>
              <w:t xml:space="preserve"> </w:t>
            </w:r>
          </w:p>
          <w:p w14:paraId="0F1B9AE3" w14:textId="77777777" w:rsidR="00871E9F" w:rsidRDefault="002F2196">
            <w:pPr>
              <w:numPr>
                <w:ilvl w:val="0"/>
                <w:numId w:val="7"/>
              </w:numPr>
              <w:spacing w:after="0" w:line="259" w:lineRule="auto"/>
              <w:ind w:hanging="221"/>
              <w:jc w:val="left"/>
            </w:pPr>
            <w:r>
              <w:rPr>
                <w:sz w:val="23"/>
              </w:rPr>
              <w:t>Аппликация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A020" w14:textId="77777777" w:rsidR="00871E9F" w:rsidRDefault="002F2196">
            <w:pPr>
              <w:numPr>
                <w:ilvl w:val="0"/>
                <w:numId w:val="8"/>
              </w:numPr>
              <w:spacing w:after="11" w:line="259" w:lineRule="auto"/>
              <w:ind w:firstLine="0"/>
              <w:jc w:val="left"/>
            </w:pPr>
            <w:r>
              <w:rPr>
                <w:sz w:val="23"/>
              </w:rPr>
              <w:t>слушание;</w:t>
            </w:r>
            <w:r>
              <w:rPr>
                <w:sz w:val="27"/>
              </w:rPr>
              <w:t xml:space="preserve"> </w:t>
            </w:r>
          </w:p>
          <w:p w14:paraId="0C38C52B" w14:textId="77777777" w:rsidR="00871E9F" w:rsidRDefault="002F2196">
            <w:pPr>
              <w:numPr>
                <w:ilvl w:val="0"/>
                <w:numId w:val="8"/>
              </w:numPr>
              <w:spacing w:after="22" w:line="259" w:lineRule="auto"/>
              <w:ind w:firstLine="0"/>
              <w:jc w:val="left"/>
            </w:pPr>
            <w:r>
              <w:rPr>
                <w:sz w:val="23"/>
              </w:rPr>
              <w:t>пение;</w:t>
            </w:r>
            <w:r>
              <w:rPr>
                <w:sz w:val="27"/>
              </w:rPr>
              <w:t xml:space="preserve"> </w:t>
            </w:r>
          </w:p>
          <w:p w14:paraId="78F0B86B" w14:textId="77777777" w:rsidR="00871E9F" w:rsidRDefault="002F2196">
            <w:pPr>
              <w:numPr>
                <w:ilvl w:val="0"/>
                <w:numId w:val="8"/>
              </w:numPr>
              <w:spacing w:after="17" w:line="259" w:lineRule="auto"/>
              <w:ind w:firstLine="0"/>
              <w:jc w:val="left"/>
            </w:pPr>
            <w:r>
              <w:rPr>
                <w:sz w:val="23"/>
              </w:rPr>
              <w:t>театрализованная деятельность;</w:t>
            </w:r>
            <w:r>
              <w:rPr>
                <w:sz w:val="27"/>
              </w:rPr>
              <w:t xml:space="preserve"> </w:t>
            </w:r>
          </w:p>
          <w:p w14:paraId="45DFCABF" w14:textId="77777777" w:rsidR="00871E9F" w:rsidRDefault="002F2196">
            <w:pPr>
              <w:numPr>
                <w:ilvl w:val="0"/>
                <w:numId w:val="8"/>
              </w:numPr>
              <w:spacing w:after="22" w:line="259" w:lineRule="auto"/>
              <w:ind w:firstLine="0"/>
              <w:jc w:val="left"/>
            </w:pPr>
            <w:r>
              <w:rPr>
                <w:sz w:val="23"/>
              </w:rPr>
              <w:t>ручной труд;</w:t>
            </w:r>
            <w:r>
              <w:rPr>
                <w:sz w:val="27"/>
              </w:rPr>
              <w:t xml:space="preserve"> </w:t>
            </w:r>
          </w:p>
          <w:p w14:paraId="3571CE30" w14:textId="77777777" w:rsidR="00871E9F" w:rsidRDefault="002F2196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>чтение художественной литературы;</w:t>
            </w:r>
            <w:r>
              <w:rPr>
                <w:sz w:val="27"/>
              </w:rPr>
              <w:t xml:space="preserve"> </w:t>
            </w:r>
          </w:p>
          <w:p w14:paraId="69FFE83E" w14:textId="77777777" w:rsidR="00871E9F" w:rsidRDefault="002F2196">
            <w:pPr>
              <w:numPr>
                <w:ilvl w:val="0"/>
                <w:numId w:val="8"/>
              </w:numPr>
              <w:spacing w:after="5" w:line="270" w:lineRule="auto"/>
              <w:ind w:firstLine="0"/>
              <w:jc w:val="left"/>
            </w:pPr>
            <w:r>
              <w:rPr>
                <w:sz w:val="23"/>
              </w:rPr>
              <w:t>беседы по литературным и художественным произведениям;</w:t>
            </w:r>
            <w:r>
              <w:rPr>
                <w:sz w:val="27"/>
              </w:rPr>
              <w:t xml:space="preserve"> </w:t>
            </w:r>
          </w:p>
          <w:p w14:paraId="197D8671" w14:textId="77777777" w:rsidR="00871E9F" w:rsidRDefault="002F2196">
            <w:pPr>
              <w:numPr>
                <w:ilvl w:val="0"/>
                <w:numId w:val="8"/>
              </w:numPr>
              <w:spacing w:after="25" w:line="259" w:lineRule="auto"/>
              <w:ind w:firstLine="0"/>
              <w:jc w:val="left"/>
            </w:pPr>
            <w:r>
              <w:rPr>
                <w:sz w:val="23"/>
              </w:rPr>
              <w:t>импровизация;</w:t>
            </w:r>
            <w:r>
              <w:rPr>
                <w:sz w:val="27"/>
              </w:rPr>
              <w:t xml:space="preserve"> </w:t>
            </w:r>
          </w:p>
          <w:p w14:paraId="7F9B5073" w14:textId="77777777" w:rsidR="00871E9F" w:rsidRDefault="002F2196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>экспериментирование;</w:t>
            </w:r>
            <w:r>
              <w:rPr>
                <w:sz w:val="27"/>
              </w:rPr>
              <w:t xml:space="preserve"> </w:t>
            </w:r>
          </w:p>
          <w:p w14:paraId="046A3CD9" w14:textId="1BA802CD" w:rsidR="00871E9F" w:rsidRDefault="002F2196">
            <w:pPr>
              <w:numPr>
                <w:ilvl w:val="0"/>
                <w:numId w:val="8"/>
              </w:numPr>
              <w:spacing w:after="0" w:line="261" w:lineRule="auto"/>
              <w:ind w:firstLine="0"/>
              <w:jc w:val="left"/>
            </w:pPr>
            <w:r>
              <w:rPr>
                <w:sz w:val="23"/>
              </w:rPr>
              <w:t xml:space="preserve">игровая </w:t>
            </w:r>
            <w:r>
              <w:rPr>
                <w:sz w:val="23"/>
              </w:rPr>
              <w:tab/>
              <w:t xml:space="preserve">деятельность </w:t>
            </w:r>
            <w:r>
              <w:rPr>
                <w:sz w:val="23"/>
              </w:rPr>
              <w:tab/>
              <w:t xml:space="preserve">(подвижные </w:t>
            </w:r>
            <w:r>
              <w:rPr>
                <w:sz w:val="23"/>
              </w:rPr>
              <w:tab/>
              <w:t xml:space="preserve">игры </w:t>
            </w:r>
            <w:r>
              <w:rPr>
                <w:sz w:val="23"/>
              </w:rPr>
              <w:tab/>
              <w:t>(с музыкальным сопровождением), музыкально</w:t>
            </w:r>
            <w:r w:rsidR="001E7660">
              <w:rPr>
                <w:sz w:val="23"/>
              </w:rPr>
              <w:t>-</w:t>
            </w:r>
            <w:r>
              <w:rPr>
                <w:sz w:val="23"/>
              </w:rPr>
              <w:t>дидактические игры, сюжетно-ролевые игры);</w:t>
            </w:r>
            <w:r>
              <w:rPr>
                <w:sz w:val="27"/>
              </w:rPr>
              <w:t xml:space="preserve"> </w:t>
            </w:r>
          </w:p>
          <w:p w14:paraId="7AAD080D" w14:textId="77777777" w:rsidR="00871E9F" w:rsidRDefault="002F2196">
            <w:pPr>
              <w:numPr>
                <w:ilvl w:val="0"/>
                <w:numId w:val="8"/>
              </w:numPr>
              <w:spacing w:after="70" w:line="259" w:lineRule="auto"/>
              <w:ind w:firstLine="0"/>
              <w:jc w:val="left"/>
            </w:pPr>
            <w:r>
              <w:rPr>
                <w:sz w:val="23"/>
              </w:rPr>
              <w:t xml:space="preserve">музыкальное </w:t>
            </w:r>
            <w:r>
              <w:rPr>
                <w:sz w:val="23"/>
              </w:rPr>
              <w:tab/>
              <w:t xml:space="preserve">сопровождение </w:t>
            </w:r>
            <w:r>
              <w:rPr>
                <w:sz w:val="23"/>
              </w:rPr>
              <w:tab/>
              <w:t xml:space="preserve">режимных </w:t>
            </w:r>
            <w:r>
              <w:rPr>
                <w:sz w:val="23"/>
              </w:rPr>
              <w:tab/>
              <w:t>моментов</w:t>
            </w:r>
          </w:p>
          <w:p w14:paraId="5B1AD5E7" w14:textId="77777777" w:rsidR="00871E9F" w:rsidRDefault="002F2196">
            <w:pPr>
              <w:spacing w:after="0" w:line="259" w:lineRule="auto"/>
              <w:ind w:right="1537" w:firstLine="0"/>
              <w:jc w:val="left"/>
            </w:pPr>
            <w:r>
              <w:rPr>
                <w:sz w:val="23"/>
              </w:rPr>
              <w:t>(гимнастики, прогулки, подготовка ко сну);</w:t>
            </w:r>
            <w:r>
              <w:rPr>
                <w:sz w:val="27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индивидуальная работа и т.д.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F070" w14:textId="77777777" w:rsidR="00871E9F" w:rsidRDefault="002F2196">
            <w:pPr>
              <w:spacing w:after="0" w:line="259" w:lineRule="auto"/>
              <w:ind w:left="130" w:firstLine="0"/>
              <w:jc w:val="left"/>
            </w:pPr>
            <w:r>
              <w:rPr>
                <w:sz w:val="23"/>
              </w:rPr>
              <w:t xml:space="preserve">-самостоятельная </w:t>
            </w:r>
          </w:p>
          <w:p w14:paraId="4CF0B348" w14:textId="40EE93C7" w:rsidR="00871E9F" w:rsidRDefault="002F2196">
            <w:pPr>
              <w:spacing w:after="6"/>
              <w:ind w:left="130" w:right="276" w:firstLine="0"/>
            </w:pPr>
            <w:r>
              <w:rPr>
                <w:sz w:val="23"/>
              </w:rPr>
              <w:t>изобразительная деятельность, лепка, аппликация,</w:t>
            </w:r>
            <w:r w:rsidR="001E7660">
              <w:rPr>
                <w:sz w:val="23"/>
              </w:rPr>
              <w:t xml:space="preserve"> </w:t>
            </w:r>
            <w:r>
              <w:rPr>
                <w:sz w:val="23"/>
              </w:rPr>
              <w:t>конструирование,</w:t>
            </w:r>
            <w:r>
              <w:rPr>
                <w:sz w:val="27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рассматривание репродукций картин, иллюстрации,</w:t>
            </w:r>
            <w:r>
              <w:rPr>
                <w:sz w:val="27"/>
              </w:rPr>
              <w:t xml:space="preserve"> </w:t>
            </w:r>
          </w:p>
          <w:p w14:paraId="491AACA5" w14:textId="77777777" w:rsidR="00871E9F" w:rsidRDefault="002F2196">
            <w:pPr>
              <w:numPr>
                <w:ilvl w:val="0"/>
                <w:numId w:val="9"/>
              </w:numPr>
              <w:spacing w:after="47" w:line="273" w:lineRule="auto"/>
              <w:ind w:hanging="139"/>
              <w:jc w:val="left"/>
            </w:pPr>
            <w:r>
              <w:rPr>
                <w:sz w:val="23"/>
              </w:rPr>
              <w:t>музицирование (пение, танцы),</w:t>
            </w:r>
            <w:r>
              <w:rPr>
                <w:sz w:val="27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игры на детских музыкальных инструментах (бубен, барабан, </w:t>
            </w:r>
          </w:p>
          <w:p w14:paraId="1F5E0777" w14:textId="516C21C2" w:rsidR="00871E9F" w:rsidRDefault="002F2196">
            <w:pPr>
              <w:spacing w:after="0" w:line="283" w:lineRule="auto"/>
              <w:ind w:left="-11" w:right="305" w:hanging="3"/>
            </w:pPr>
            <w:r>
              <w:rPr>
                <w:sz w:val="23"/>
              </w:rPr>
              <w:t xml:space="preserve"> колокольчик и пр.),</w:t>
            </w:r>
            <w:r w:rsidR="00FC73E0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самостоятельная театрализованная деятельность,</w:t>
            </w:r>
            <w:r>
              <w:rPr>
                <w:sz w:val="27"/>
              </w:rPr>
              <w:t xml:space="preserve"> </w:t>
            </w:r>
          </w:p>
          <w:p w14:paraId="75512BAE" w14:textId="77777777" w:rsidR="00871E9F" w:rsidRDefault="002F2196">
            <w:pPr>
              <w:numPr>
                <w:ilvl w:val="0"/>
                <w:numId w:val="9"/>
              </w:numPr>
              <w:spacing w:after="0" w:line="259" w:lineRule="auto"/>
              <w:ind w:hanging="139"/>
              <w:jc w:val="left"/>
            </w:pPr>
            <w:r>
              <w:rPr>
                <w:sz w:val="23"/>
              </w:rPr>
              <w:t>слушание музыки, аудиопроизведений и т.д.</w:t>
            </w:r>
            <w:r>
              <w:rPr>
                <w:sz w:val="27"/>
              </w:rPr>
              <w:t xml:space="preserve"> </w:t>
            </w:r>
          </w:p>
        </w:tc>
      </w:tr>
      <w:tr w:rsidR="00871E9F" w14:paraId="4DDEA0DF" w14:textId="77777777" w:rsidTr="00FC73E0">
        <w:trPr>
          <w:trHeight w:val="1943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0426" w14:textId="77777777" w:rsidR="00871E9F" w:rsidRDefault="002F2196">
            <w:pPr>
              <w:spacing w:after="0" w:line="259" w:lineRule="auto"/>
              <w:ind w:left="257" w:right="194" w:firstLine="0"/>
              <w:jc w:val="center"/>
            </w:pPr>
            <w:r>
              <w:rPr>
                <w:b/>
                <w:sz w:val="22"/>
              </w:rPr>
              <w:t>Физическое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2"/>
              </w:rPr>
              <w:t>развитие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06C3" w14:textId="77777777" w:rsidR="00871E9F" w:rsidRDefault="002F2196">
            <w:pPr>
              <w:spacing w:after="0" w:line="259" w:lineRule="auto"/>
              <w:ind w:left="149" w:firstLine="0"/>
              <w:jc w:val="left"/>
            </w:pPr>
            <w:r>
              <w:rPr>
                <w:sz w:val="23"/>
              </w:rPr>
              <w:t xml:space="preserve">• Физкультура 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4253" w14:textId="77777777" w:rsidR="00871E9F" w:rsidRDefault="002F2196">
            <w:pPr>
              <w:numPr>
                <w:ilvl w:val="0"/>
                <w:numId w:val="10"/>
              </w:numPr>
              <w:spacing w:after="23" w:line="259" w:lineRule="auto"/>
              <w:ind w:hanging="134"/>
              <w:jc w:val="left"/>
            </w:pPr>
            <w:r>
              <w:rPr>
                <w:sz w:val="23"/>
              </w:rPr>
              <w:t>утренняя гимнастика,</w:t>
            </w:r>
            <w:r>
              <w:rPr>
                <w:sz w:val="27"/>
              </w:rPr>
              <w:t xml:space="preserve"> </w:t>
            </w:r>
          </w:p>
          <w:p w14:paraId="64566209" w14:textId="77777777" w:rsidR="00871E9F" w:rsidRDefault="002F2196">
            <w:pPr>
              <w:numPr>
                <w:ilvl w:val="0"/>
                <w:numId w:val="10"/>
              </w:numPr>
              <w:spacing w:after="0" w:line="259" w:lineRule="auto"/>
              <w:ind w:hanging="134"/>
              <w:jc w:val="left"/>
            </w:pPr>
            <w:r>
              <w:rPr>
                <w:sz w:val="23"/>
              </w:rPr>
              <w:t>упражнения и подвижные игры во второй половине дня.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E515" w14:textId="77777777" w:rsidR="00871E9F" w:rsidRDefault="002F2196">
            <w:pPr>
              <w:spacing w:after="0" w:line="269" w:lineRule="auto"/>
              <w:ind w:left="130" w:firstLine="0"/>
              <w:jc w:val="left"/>
            </w:pPr>
            <w:r>
              <w:rPr>
                <w:sz w:val="23"/>
              </w:rPr>
              <w:t>-самостоятельные подвижные игры,</w:t>
            </w:r>
            <w:r>
              <w:rPr>
                <w:sz w:val="27"/>
              </w:rPr>
              <w:t xml:space="preserve"> </w:t>
            </w:r>
          </w:p>
          <w:p w14:paraId="3A905376" w14:textId="77777777" w:rsidR="00871E9F" w:rsidRDefault="002F2196">
            <w:pPr>
              <w:spacing w:after="0" w:line="259" w:lineRule="auto"/>
              <w:ind w:right="8" w:firstLine="0"/>
            </w:pPr>
            <w:r>
              <w:rPr>
                <w:sz w:val="23"/>
              </w:rPr>
              <w:t>- игры на свежем воздухе, спортивные игры и занятия (катание на санках, лыжах, велосипеде и пр.) и т.д.</w:t>
            </w:r>
            <w:r>
              <w:rPr>
                <w:sz w:val="27"/>
              </w:rPr>
              <w:t xml:space="preserve"> </w:t>
            </w:r>
          </w:p>
        </w:tc>
      </w:tr>
    </w:tbl>
    <w:p w14:paraId="70CE5E08" w14:textId="77777777" w:rsidR="00871E9F" w:rsidRDefault="002F2196">
      <w:pPr>
        <w:spacing w:after="0" w:line="259" w:lineRule="auto"/>
        <w:ind w:left="0" w:firstLine="0"/>
        <w:jc w:val="left"/>
      </w:pPr>
      <w:r>
        <w:t xml:space="preserve">   </w:t>
      </w:r>
    </w:p>
    <w:p w14:paraId="37FA3CA3" w14:textId="6F5C4640" w:rsidR="00871E9F" w:rsidRDefault="002F2196">
      <w:pPr>
        <w:ind w:left="-5"/>
      </w:pPr>
      <w:r>
        <w:lastRenderedPageBreak/>
        <w:t xml:space="preserve">    Вариативная часть сформирована образовательным учреждением с учетом видовой особенности учреждения, образовательных потребностей, интересов и мотивов детей и их родителей. Объём образовательной нагрузки в части, формируемой </w:t>
      </w:r>
      <w:r w:rsidR="008C0F54">
        <w:t>участниками образовательных отношений,</w:t>
      </w:r>
      <w:r>
        <w:t xml:space="preserve"> не превышает 40%, что соответствует ФГОС ДО, Образовательная деятельность в данной части реализуется посредством организации работы кружков, секций, а также в процессе образовательной деятельности в режимных моментах. </w:t>
      </w:r>
    </w:p>
    <w:p w14:paraId="15F50A11" w14:textId="77777777" w:rsidR="00871E9F" w:rsidRDefault="002F2196">
      <w:pPr>
        <w:ind w:left="-5"/>
      </w:pPr>
      <w:r>
        <w:t xml:space="preserve">   В вариативную часть учебного плана включена работа кружков по изобразительной деятельности, логоритмике, по ознакомлению дошкольников с русским народным творчеством, жизнью и творчеством писателей, развитию физических навыков: </w:t>
      </w:r>
    </w:p>
    <w:p w14:paraId="748FE146" w14:textId="1656BF75" w:rsidR="00871E9F" w:rsidRDefault="002F2196">
      <w:pPr>
        <w:numPr>
          <w:ilvl w:val="0"/>
          <w:numId w:val="2"/>
        </w:numPr>
        <w:ind w:hanging="164"/>
      </w:pPr>
      <w:r>
        <w:t xml:space="preserve">кружок «Посиделки» - </w:t>
      </w:r>
      <w:r w:rsidR="008C0F54">
        <w:t>формирование сознания</w:t>
      </w:r>
      <w:r>
        <w:t xml:space="preserve"> о духовной жизни русского народа, дети 6-7 лет;  </w:t>
      </w:r>
    </w:p>
    <w:p w14:paraId="0B9DF29F" w14:textId="14B62DB5" w:rsidR="00871E9F" w:rsidRDefault="002F2196" w:rsidP="00FC73E0">
      <w:pPr>
        <w:numPr>
          <w:ilvl w:val="0"/>
          <w:numId w:val="2"/>
        </w:numPr>
        <w:ind w:hanging="164"/>
      </w:pPr>
      <w:r>
        <w:t xml:space="preserve">кружок «Литературная гостиная» - литературной направленности, дети 5-6 лет. </w:t>
      </w:r>
    </w:p>
    <w:p w14:paraId="45716AB8" w14:textId="77777777" w:rsidR="00871E9F" w:rsidRDefault="002F2196">
      <w:pPr>
        <w:ind w:left="-5"/>
      </w:pPr>
      <w:r>
        <w:t xml:space="preserve">     Детская деятельность в течение дня распределена с учетом баланса между статическими видами деятельности и двигательной активностью.   </w:t>
      </w:r>
    </w:p>
    <w:p w14:paraId="2B17EE16" w14:textId="6F5B0147" w:rsidR="00871E9F" w:rsidRDefault="002F2196">
      <w:pPr>
        <w:ind w:left="-5" w:right="1228"/>
      </w:pPr>
      <w:r>
        <w:t xml:space="preserve">  В жизнедеятельность всех возрастных групп включены традиции, предусмотренные образовательной </w:t>
      </w:r>
      <w:r w:rsidR="008C0F54">
        <w:t>программой: -</w:t>
      </w:r>
      <w:r>
        <w:t xml:space="preserve"> ежегодные – «Новоселье группы» (1 сентября);  </w:t>
      </w:r>
    </w:p>
    <w:p w14:paraId="50158248" w14:textId="77777777" w:rsidR="00871E9F" w:rsidRDefault="002F2196">
      <w:pPr>
        <w:numPr>
          <w:ilvl w:val="0"/>
          <w:numId w:val="2"/>
        </w:numPr>
        <w:ind w:hanging="164"/>
      </w:pPr>
      <w:r>
        <w:t xml:space="preserve">1 раз в квартал – «День здоровья»;  </w:t>
      </w:r>
    </w:p>
    <w:p w14:paraId="6433D826" w14:textId="77777777" w:rsidR="00871E9F" w:rsidRDefault="002F2196">
      <w:pPr>
        <w:numPr>
          <w:ilvl w:val="0"/>
          <w:numId w:val="2"/>
        </w:numPr>
        <w:ind w:hanging="164"/>
      </w:pPr>
      <w:r>
        <w:t xml:space="preserve">1 раз в месяц – спортивный досуг (последняя пятница), празднование «Именинники месяца». </w:t>
      </w:r>
    </w:p>
    <w:p w14:paraId="33F81B66" w14:textId="77777777" w:rsidR="00871E9F" w:rsidRDefault="002F2196">
      <w:pPr>
        <w:numPr>
          <w:ilvl w:val="0"/>
          <w:numId w:val="2"/>
        </w:numPr>
        <w:ind w:hanging="164"/>
      </w:pPr>
      <w:r>
        <w:t xml:space="preserve">еженедельные – «Утро радостных встреч» (понедельник), «Сладкий вечер» (среда, вторая половина дня), «Встречи с искусством» (понедельник, вторая половина дня);  </w:t>
      </w:r>
    </w:p>
    <w:p w14:paraId="503FD99E" w14:textId="77777777" w:rsidR="00871E9F" w:rsidRDefault="002F2196">
      <w:pPr>
        <w:numPr>
          <w:ilvl w:val="0"/>
          <w:numId w:val="2"/>
        </w:numPr>
        <w:ind w:hanging="164"/>
      </w:pPr>
      <w:r>
        <w:t xml:space="preserve">ежедневные – «Встречи с природой» (проводятся на прогулке), «Встречи с книгой» (Художественная литература – после дневного сна).   </w:t>
      </w:r>
    </w:p>
    <w:p w14:paraId="3C8C59C4" w14:textId="77777777" w:rsidR="00871E9F" w:rsidRDefault="002F2196">
      <w:pPr>
        <w:ind w:left="-5"/>
      </w:pPr>
      <w:r>
        <w:t xml:space="preserve">     В середине учебного года (последняя неделя января) для воспитанников организуются недельные каникулы, во время которых осуществляется деятельность физического и художественно-эстетического направления. </w:t>
      </w:r>
    </w:p>
    <w:p w14:paraId="6F5C8619" w14:textId="77777777" w:rsidR="00871E9F" w:rsidRDefault="002F2196">
      <w:pPr>
        <w:ind w:left="-5"/>
      </w:pPr>
      <w:r>
        <w:t xml:space="preserve">   Два раза в год (сентябрь, май) проводится педагогический мониторинг, цель которого – изучить уровень достижения воспитанниками целевых ориентиров, выявить проблемы и сложности в работе с тем или иным ребенком, наметить образовательный маршрут по образовательным областям на каждого конкретного воспитанника. </w:t>
      </w:r>
    </w:p>
    <w:p w14:paraId="4B915B60" w14:textId="77777777" w:rsidR="00871E9F" w:rsidRDefault="002F2196">
      <w:pPr>
        <w:spacing w:after="0" w:line="259" w:lineRule="auto"/>
        <w:ind w:left="0" w:firstLine="0"/>
        <w:jc w:val="left"/>
      </w:pPr>
      <w:r>
        <w:t xml:space="preserve"> </w:t>
      </w:r>
    </w:p>
    <w:p w14:paraId="226B5A1A" w14:textId="77777777" w:rsidR="00871E9F" w:rsidRDefault="002F2196">
      <w:pPr>
        <w:spacing w:after="0" w:line="259" w:lineRule="auto"/>
        <w:ind w:left="72" w:firstLine="0"/>
        <w:jc w:val="center"/>
      </w:pPr>
      <w:r>
        <w:rPr>
          <w:b/>
        </w:rPr>
        <w:t xml:space="preserve"> </w:t>
      </w:r>
    </w:p>
    <w:sectPr w:rsidR="00871E9F" w:rsidSect="001E6DC0">
      <w:pgSz w:w="16838" w:h="11904" w:orient="landscape"/>
      <w:pgMar w:top="1418" w:right="717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3BDEF" w14:textId="77777777" w:rsidR="0057423D" w:rsidRDefault="0057423D" w:rsidP="00E00245">
      <w:pPr>
        <w:spacing w:after="0" w:line="240" w:lineRule="auto"/>
      </w:pPr>
      <w:r>
        <w:separator/>
      </w:r>
    </w:p>
  </w:endnote>
  <w:endnote w:type="continuationSeparator" w:id="0">
    <w:p w14:paraId="3A4E06A9" w14:textId="77777777" w:rsidR="0057423D" w:rsidRDefault="0057423D" w:rsidP="00E0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61040" w14:textId="77777777" w:rsidR="0057423D" w:rsidRDefault="0057423D" w:rsidP="00E00245">
      <w:pPr>
        <w:spacing w:after="0" w:line="240" w:lineRule="auto"/>
      </w:pPr>
      <w:r>
        <w:separator/>
      </w:r>
    </w:p>
  </w:footnote>
  <w:footnote w:type="continuationSeparator" w:id="0">
    <w:p w14:paraId="3577F3B5" w14:textId="77777777" w:rsidR="0057423D" w:rsidRDefault="0057423D" w:rsidP="00E00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534D"/>
    <w:multiLevelType w:val="hybridMultilevel"/>
    <w:tmpl w:val="0924F736"/>
    <w:lvl w:ilvl="0" w:tplc="6F4042A8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325BB2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D4C4F2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AE5B24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B4356A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2A3A5C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9309A48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A87764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6E6AEEE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85030"/>
    <w:multiLevelType w:val="hybridMultilevel"/>
    <w:tmpl w:val="23BE84AA"/>
    <w:lvl w:ilvl="0" w:tplc="01BE55C8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986BF26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14B222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EEF39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C60A64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2873B2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ED4F730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FDA6BC6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8ACA04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340C6"/>
    <w:multiLevelType w:val="hybridMultilevel"/>
    <w:tmpl w:val="7A28C988"/>
    <w:lvl w:ilvl="0" w:tplc="09BCB75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D3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9816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02D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4A3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240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6276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81C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4465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4A0932"/>
    <w:multiLevelType w:val="hybridMultilevel"/>
    <w:tmpl w:val="CF52231A"/>
    <w:lvl w:ilvl="0" w:tplc="163424F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EED4D4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F47916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0122830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6C5670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CE8BE10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180FDA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2700B6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02CC91C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DA4290"/>
    <w:multiLevelType w:val="hybridMultilevel"/>
    <w:tmpl w:val="B1A6BB8C"/>
    <w:lvl w:ilvl="0" w:tplc="9F74ACF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FCCC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94BA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E05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1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605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250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6EF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D087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F0CC7"/>
    <w:multiLevelType w:val="hybridMultilevel"/>
    <w:tmpl w:val="D446395E"/>
    <w:lvl w:ilvl="0" w:tplc="2E3C394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32B37C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B41E9C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741E64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30B3E2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0CFFC2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1C5838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9A347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861496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1C1F86"/>
    <w:multiLevelType w:val="hybridMultilevel"/>
    <w:tmpl w:val="10060162"/>
    <w:lvl w:ilvl="0" w:tplc="88F21B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6324D4A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B8AA40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3410A2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9CCF98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0E485C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F26C7E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F4354E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BA8FFA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F41EF"/>
    <w:multiLevelType w:val="hybridMultilevel"/>
    <w:tmpl w:val="68CA70FA"/>
    <w:lvl w:ilvl="0" w:tplc="BEC6602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4C2E3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50DED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F0BBE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9860E2E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FC8069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0503D4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34E24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2EC56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806863"/>
    <w:multiLevelType w:val="hybridMultilevel"/>
    <w:tmpl w:val="B0AC27FC"/>
    <w:lvl w:ilvl="0" w:tplc="3788E4A2">
      <w:start w:val="1"/>
      <w:numFmt w:val="bullet"/>
      <w:lvlText w:val="•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DC628E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6A3598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8C6316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D9E7398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C84CCC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586CBC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F88202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CE612E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782B6A"/>
    <w:multiLevelType w:val="hybridMultilevel"/>
    <w:tmpl w:val="5F2A3AC4"/>
    <w:lvl w:ilvl="0" w:tplc="E40AD986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AEDC3A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94ECD50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6AAF6A0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304130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56D628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A40F14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A5E0306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0E83EE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5842001">
    <w:abstractNumId w:val="4"/>
  </w:num>
  <w:num w:numId="2" w16cid:durableId="1149130290">
    <w:abstractNumId w:val="2"/>
  </w:num>
  <w:num w:numId="3" w16cid:durableId="875191161">
    <w:abstractNumId w:val="1"/>
  </w:num>
  <w:num w:numId="4" w16cid:durableId="332610563">
    <w:abstractNumId w:val="5"/>
  </w:num>
  <w:num w:numId="5" w16cid:durableId="1385913864">
    <w:abstractNumId w:val="0"/>
  </w:num>
  <w:num w:numId="6" w16cid:durableId="1212307686">
    <w:abstractNumId w:val="3"/>
  </w:num>
  <w:num w:numId="7" w16cid:durableId="1312980868">
    <w:abstractNumId w:val="8"/>
  </w:num>
  <w:num w:numId="8" w16cid:durableId="2116053099">
    <w:abstractNumId w:val="6"/>
  </w:num>
  <w:num w:numId="9" w16cid:durableId="208810175">
    <w:abstractNumId w:val="9"/>
  </w:num>
  <w:num w:numId="10" w16cid:durableId="2066948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9F"/>
    <w:rsid w:val="000827C6"/>
    <w:rsid w:val="00087DCF"/>
    <w:rsid w:val="001777B0"/>
    <w:rsid w:val="001E6DC0"/>
    <w:rsid w:val="001E7660"/>
    <w:rsid w:val="001F10CD"/>
    <w:rsid w:val="00221AD1"/>
    <w:rsid w:val="00266BCE"/>
    <w:rsid w:val="002F2196"/>
    <w:rsid w:val="002F4701"/>
    <w:rsid w:val="0057423D"/>
    <w:rsid w:val="00687A8F"/>
    <w:rsid w:val="00871E9F"/>
    <w:rsid w:val="008A0844"/>
    <w:rsid w:val="008C0F54"/>
    <w:rsid w:val="009157B5"/>
    <w:rsid w:val="009753D9"/>
    <w:rsid w:val="00DA0149"/>
    <w:rsid w:val="00E00245"/>
    <w:rsid w:val="00E5232A"/>
    <w:rsid w:val="00F62415"/>
    <w:rsid w:val="00FA0419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8590"/>
  <w15:docId w15:val="{EB3E994E-22DB-4CBA-ADC4-1DCF2860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2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0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24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cp:lastPrinted>2022-05-04T02:56:00Z</cp:lastPrinted>
  <dcterms:created xsi:type="dcterms:W3CDTF">2022-04-14T12:58:00Z</dcterms:created>
  <dcterms:modified xsi:type="dcterms:W3CDTF">2024-08-05T14:17:00Z</dcterms:modified>
</cp:coreProperties>
</file>